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530" w:lineRule="exact"/>
        <w:rPr>
          <w:rFonts w:ascii="Arial" w:hAnsi="Arial" w:cs="Arial"/>
        </w:rPr>
      </w:pPr>
    </w:p>
    <w:p w:rsidR="00100699" w:rsidRPr="00C55137" w:rsidRDefault="00100699">
      <w:pPr>
        <w:spacing w:line="207" w:lineRule="exact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  <w:sectPr w:rsidR="00100699" w:rsidRPr="00C55137">
          <w:type w:val="continuous"/>
          <w:pgSz w:w="11909" w:h="17217"/>
          <w:pgMar w:top="549" w:right="0" w:bottom="506" w:left="0" w:header="0" w:footer="3" w:gutter="0"/>
          <w:cols w:space="720"/>
          <w:noEndnote/>
          <w:docGrid w:linePitch="360"/>
        </w:sectPr>
      </w:pPr>
    </w:p>
    <w:p w:rsidR="00100699" w:rsidRPr="00C55137" w:rsidRDefault="00754E4B">
      <w:pPr>
        <w:pStyle w:val="30"/>
        <w:shd w:val="clear" w:color="auto" w:fill="auto"/>
        <w:ind w:firstLine="90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>Администрация Гагинского муниципального округа</w:t>
      </w:r>
    </w:p>
    <w:p w:rsidR="00100699" w:rsidRPr="00C55137" w:rsidRDefault="00754E4B">
      <w:pPr>
        <w:pStyle w:val="30"/>
        <w:shd w:val="clear" w:color="auto" w:fill="auto"/>
        <w:spacing w:after="278"/>
        <w:jc w:val="center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Нижегородской области</w:t>
      </w:r>
    </w:p>
    <w:p w:rsidR="00100699" w:rsidRPr="00C55137" w:rsidRDefault="00754E4B">
      <w:pPr>
        <w:pStyle w:val="10"/>
        <w:keepNext/>
        <w:keepLines/>
        <w:shd w:val="clear" w:color="auto" w:fill="auto"/>
        <w:spacing w:before="0"/>
        <w:ind w:left="560"/>
        <w:rPr>
          <w:rFonts w:ascii="Arial" w:hAnsi="Arial" w:cs="Arial"/>
          <w:sz w:val="24"/>
          <w:szCs w:val="24"/>
        </w:rPr>
      </w:pPr>
      <w:bookmarkStart w:id="0" w:name="bookmark0"/>
      <w:r w:rsidRPr="00C55137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100699" w:rsidRPr="00C55137" w:rsidRDefault="00C55137">
      <w:pPr>
        <w:pStyle w:val="40"/>
        <w:shd w:val="clear" w:color="auto" w:fill="auto"/>
        <w:tabs>
          <w:tab w:val="left" w:leader="underscore" w:pos="2765"/>
          <w:tab w:val="left" w:leader="underscore" w:pos="9370"/>
        </w:tabs>
        <w:ind w:left="60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17.01.2025                                                                                                       </w:t>
      </w:r>
      <w:r w:rsidR="00754E4B" w:rsidRPr="00C55137">
        <w:rPr>
          <w:rFonts w:ascii="Arial" w:hAnsi="Arial" w:cs="Arial"/>
          <w:sz w:val="24"/>
          <w:szCs w:val="24"/>
        </w:rPr>
        <w:t xml:space="preserve"> </w:t>
      </w:r>
      <w:r w:rsidR="00754E4B" w:rsidRPr="00C55137">
        <w:rPr>
          <w:rStyle w:val="4Corbel12pt"/>
          <w:rFonts w:ascii="Arial" w:hAnsi="Arial" w:cs="Arial"/>
        </w:rPr>
        <w:t>№</w:t>
      </w:r>
      <w:r w:rsidRPr="00C55137">
        <w:rPr>
          <w:rFonts w:ascii="Arial" w:hAnsi="Arial" w:cs="Arial"/>
          <w:sz w:val="24"/>
          <w:szCs w:val="24"/>
        </w:rPr>
        <w:t xml:space="preserve"> 35</w:t>
      </w:r>
    </w:p>
    <w:p w:rsidR="00100699" w:rsidRPr="00C55137" w:rsidRDefault="00754E4B" w:rsidP="00C55137">
      <w:pPr>
        <w:pStyle w:val="50"/>
        <w:shd w:val="clear" w:color="auto" w:fill="auto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 порядке предоставления субсидий организациям инфраструктуры поддер</w:t>
      </w:r>
      <w:r w:rsidRPr="00C55137">
        <w:rPr>
          <w:rStyle w:val="51"/>
          <w:rFonts w:ascii="Arial" w:hAnsi="Arial" w:cs="Arial"/>
          <w:sz w:val="24"/>
          <w:szCs w:val="24"/>
        </w:rPr>
        <w:t>ж</w:t>
      </w:r>
      <w:r w:rsidRPr="00C55137">
        <w:rPr>
          <w:rFonts w:ascii="Arial" w:hAnsi="Arial" w:cs="Arial"/>
          <w:sz w:val="24"/>
          <w:szCs w:val="24"/>
        </w:rPr>
        <w:t>ки</w:t>
      </w:r>
      <w:r w:rsidRPr="00C55137">
        <w:rPr>
          <w:rFonts w:ascii="Arial" w:hAnsi="Arial" w:cs="Arial"/>
          <w:sz w:val="24"/>
          <w:szCs w:val="24"/>
        </w:rPr>
        <w:br/>
        <w:t xml:space="preserve">малого и среднего предпринимательства на </w:t>
      </w:r>
      <w:r w:rsidRPr="00C55137">
        <w:rPr>
          <w:rFonts w:ascii="Arial" w:hAnsi="Arial" w:cs="Arial"/>
          <w:sz w:val="24"/>
          <w:szCs w:val="24"/>
        </w:rPr>
        <w:t>финансовое обеспечение затрат,</w:t>
      </w:r>
      <w:r w:rsidRPr="00C55137">
        <w:rPr>
          <w:rFonts w:ascii="Arial" w:hAnsi="Arial" w:cs="Arial"/>
          <w:sz w:val="24"/>
          <w:szCs w:val="24"/>
        </w:rPr>
        <w:br/>
        <w:t>связанных с оказанием услуг субъектам малого и среднего предпринимательства в</w:t>
      </w:r>
      <w:r w:rsidR="00C55137">
        <w:rPr>
          <w:rFonts w:ascii="Arial" w:hAnsi="Arial" w:cs="Arial"/>
          <w:sz w:val="24"/>
          <w:szCs w:val="24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Гагинском муниципальном округе</w:t>
      </w:r>
    </w:p>
    <w:p w:rsidR="00100699" w:rsidRPr="00C55137" w:rsidRDefault="00754E4B">
      <w:pPr>
        <w:pStyle w:val="20"/>
        <w:shd w:val="clear" w:color="auto" w:fill="auto"/>
        <w:spacing w:before="0"/>
        <w:ind w:firstLine="90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соответствии со статьей 78.1 Бюджетного кодекса Российской Федерации, федеральным законом от 24 июля 2007 года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2</w:t>
      </w:r>
      <w:r w:rsidRPr="00C55137">
        <w:rPr>
          <w:rFonts w:ascii="Arial" w:hAnsi="Arial" w:cs="Arial"/>
          <w:sz w:val="24"/>
          <w:szCs w:val="24"/>
        </w:rPr>
        <w:t>09-ФЗ "О развитии малого и среднего предпринимательства в Российской Федерации",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</w:t>
      </w:r>
      <w:r w:rsidRPr="00C55137">
        <w:rPr>
          <w:rFonts w:ascii="Arial" w:hAnsi="Arial" w:cs="Arial"/>
          <w:sz w:val="24"/>
          <w:szCs w:val="24"/>
        </w:rPr>
        <w:t xml:space="preserve"> числе грантов в форме субсидий, юридическим лицам, индивидуальным предпринимателям, а также физическим лицам - производителям товаров, работ, услуг», постановлением Правительства Российской Федерации от 25.10.2023 № 1782 «Об утверждении общих требований к</w:t>
      </w:r>
      <w:r w:rsidRPr="00C55137">
        <w:rPr>
          <w:rFonts w:ascii="Arial" w:hAnsi="Arial" w:cs="Arial"/>
          <w:sz w:val="24"/>
          <w:szCs w:val="24"/>
        </w:rPr>
        <w:t xml:space="preserve">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</w:t>
      </w:r>
      <w:r w:rsidRPr="00C55137">
        <w:rPr>
          <w:rFonts w:ascii="Arial" w:hAnsi="Arial" w:cs="Arial"/>
          <w:sz w:val="24"/>
          <w:szCs w:val="24"/>
        </w:rPr>
        <w:t>физическим лицам - производителям товаров, работ, услуг и проведение отборов получателей указанных субсидий, в том числе грантов в форме субсидий», муниципальной программой «Развитие предпринимательства Гагинского муниципального округа Нижегородской област</w:t>
      </w:r>
      <w:r w:rsidRPr="00C55137">
        <w:rPr>
          <w:rFonts w:ascii="Arial" w:hAnsi="Arial" w:cs="Arial"/>
          <w:sz w:val="24"/>
          <w:szCs w:val="24"/>
        </w:rPr>
        <w:t xml:space="preserve">и» администрация Гагинского муниципального округа </w:t>
      </w:r>
      <w:r w:rsidRPr="00C55137">
        <w:rPr>
          <w:rStyle w:val="23pt"/>
          <w:rFonts w:ascii="Arial" w:hAnsi="Arial" w:cs="Arial"/>
          <w:sz w:val="24"/>
          <w:szCs w:val="24"/>
        </w:rPr>
        <w:t>постановляет:</w:t>
      </w:r>
    </w:p>
    <w:p w:rsidR="00100699" w:rsidRPr="00C55137" w:rsidRDefault="00754E4B">
      <w:pPr>
        <w:pStyle w:val="20"/>
        <w:numPr>
          <w:ilvl w:val="0"/>
          <w:numId w:val="1"/>
        </w:numPr>
        <w:shd w:val="clear" w:color="auto" w:fill="auto"/>
        <w:tabs>
          <w:tab w:val="left" w:pos="1136"/>
        </w:tabs>
        <w:spacing w:before="0"/>
        <w:ind w:left="112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Утвердить прилагаемый Порядок предоставления субсидий организациям инфраструктуры поддержки малого и среднего предпринимательства на финансовое обеспечение затрат, связанных с оказанием услуг </w:t>
      </w:r>
      <w:r w:rsidRPr="00C55137">
        <w:rPr>
          <w:rFonts w:ascii="Arial" w:hAnsi="Arial" w:cs="Arial"/>
          <w:sz w:val="24"/>
          <w:szCs w:val="24"/>
        </w:rPr>
        <w:t>субъектам малого и среднего предпринимательства в Гагинском муниципальном округе.</w:t>
      </w:r>
    </w:p>
    <w:p w:rsidR="00100699" w:rsidRPr="00C55137" w:rsidRDefault="00754E4B">
      <w:pPr>
        <w:pStyle w:val="20"/>
        <w:numPr>
          <w:ilvl w:val="0"/>
          <w:numId w:val="1"/>
        </w:numPr>
        <w:shd w:val="clear" w:color="auto" w:fill="auto"/>
        <w:tabs>
          <w:tab w:val="left" w:pos="1136"/>
        </w:tabs>
        <w:spacing w:before="0"/>
        <w:ind w:left="112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Настоящее постановление вступает в силу с момента подписания.</w:t>
      </w:r>
    </w:p>
    <w:p w:rsidR="00100699" w:rsidRPr="00C55137" w:rsidRDefault="00754E4B">
      <w:pPr>
        <w:pStyle w:val="20"/>
        <w:numPr>
          <w:ilvl w:val="0"/>
          <w:numId w:val="1"/>
        </w:numPr>
        <w:shd w:val="clear" w:color="auto" w:fill="auto"/>
        <w:tabs>
          <w:tab w:val="left" w:pos="1136"/>
        </w:tabs>
        <w:spacing w:before="0"/>
        <w:ind w:left="112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Организационно-правовому отделу администрации округа (Е.А.Алексеева) опубликовать настоящее постановление на офи</w:t>
      </w:r>
      <w:r w:rsidRPr="00C55137">
        <w:rPr>
          <w:rFonts w:ascii="Arial" w:hAnsi="Arial" w:cs="Arial"/>
          <w:sz w:val="24"/>
          <w:szCs w:val="24"/>
        </w:rPr>
        <w:t>циальном сайте администрации округа в информационно-телекоммуникационной сети «Интернет».</w:t>
      </w:r>
    </w:p>
    <w:p w:rsidR="00100699" w:rsidRPr="00C55137" w:rsidRDefault="00754E4B">
      <w:pPr>
        <w:pStyle w:val="20"/>
        <w:numPr>
          <w:ilvl w:val="0"/>
          <w:numId w:val="1"/>
        </w:numPr>
        <w:shd w:val="clear" w:color="auto" w:fill="auto"/>
        <w:tabs>
          <w:tab w:val="left" w:pos="1028"/>
        </w:tabs>
        <w:spacing w:before="0"/>
        <w:ind w:left="112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Признать утратившим силу:</w:t>
      </w:r>
    </w:p>
    <w:p w:rsidR="00100699" w:rsidRPr="00C55137" w:rsidRDefault="00754E4B">
      <w:pPr>
        <w:pStyle w:val="20"/>
        <w:shd w:val="clear" w:color="auto" w:fill="auto"/>
        <w:spacing w:before="0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- постановление Администрации Гагинского муниципального округа Нижегородской области от 19 декабря 2023г.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1665«О порядке предоставления су</w:t>
      </w:r>
      <w:r w:rsidRPr="00C55137">
        <w:rPr>
          <w:rFonts w:ascii="Arial" w:hAnsi="Arial" w:cs="Arial"/>
          <w:sz w:val="24"/>
          <w:szCs w:val="24"/>
        </w:rPr>
        <w:t>бсидий организациям инфраструктуры поддержки малого и среднего предпринимательства на финансовое обеспечение затрат, связанных с оказанием услуг субъектами малого и среднего предпринимательства в Гагинском муниципальном округе».</w:t>
      </w:r>
    </w:p>
    <w:p w:rsidR="00100699" w:rsidRPr="00C55137" w:rsidRDefault="00754E4B">
      <w:pPr>
        <w:pStyle w:val="20"/>
        <w:numPr>
          <w:ilvl w:val="0"/>
          <w:numId w:val="1"/>
        </w:numPr>
        <w:shd w:val="clear" w:color="auto" w:fill="auto"/>
        <w:tabs>
          <w:tab w:val="left" w:pos="1136"/>
        </w:tabs>
        <w:spacing w:before="0" w:after="548"/>
        <w:ind w:firstLine="72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Контроль за исполнением нас</w:t>
      </w:r>
      <w:r w:rsidRPr="00C55137">
        <w:rPr>
          <w:rFonts w:ascii="Arial" w:hAnsi="Arial" w:cs="Arial"/>
          <w:sz w:val="24"/>
          <w:szCs w:val="24"/>
        </w:rPr>
        <w:t>тоящего постановления возлагается на заместителя главы администрации округа Е.Е.Волкову.</w:t>
      </w:r>
    </w:p>
    <w:p w:rsidR="00100699" w:rsidRPr="00C55137" w:rsidRDefault="00754E4B">
      <w:pPr>
        <w:pStyle w:val="20"/>
        <w:shd w:val="clear" w:color="auto" w:fill="auto"/>
        <w:spacing w:before="0" w:line="288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Глава местного самоуправления</w:t>
      </w:r>
      <w:r w:rsidR="00C55137">
        <w:rPr>
          <w:rFonts w:ascii="Arial" w:hAnsi="Arial" w:cs="Arial"/>
          <w:sz w:val="24"/>
          <w:szCs w:val="24"/>
        </w:rPr>
        <w:t xml:space="preserve">                                                                П.И.Кондаков </w:t>
      </w:r>
      <w:r w:rsidRPr="00C55137">
        <w:rPr>
          <w:rFonts w:ascii="Arial" w:hAnsi="Arial" w:cs="Arial"/>
          <w:sz w:val="24"/>
          <w:szCs w:val="24"/>
        </w:rPr>
        <w:br w:type="page"/>
      </w:r>
    </w:p>
    <w:p w:rsidR="00100699" w:rsidRPr="00C55137" w:rsidRDefault="00C55137">
      <w:pPr>
        <w:pStyle w:val="20"/>
        <w:shd w:val="clear" w:color="auto" w:fill="auto"/>
        <w:spacing w:before="0"/>
        <w:ind w:left="80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</w:t>
      </w:r>
      <w:r w:rsidR="00754E4B" w:rsidRPr="00C55137">
        <w:rPr>
          <w:rFonts w:ascii="Arial" w:hAnsi="Arial" w:cs="Arial"/>
          <w:sz w:val="24"/>
          <w:szCs w:val="24"/>
        </w:rPr>
        <w:t>твер</w:t>
      </w:r>
      <w:r>
        <w:rPr>
          <w:rFonts w:ascii="Arial" w:hAnsi="Arial" w:cs="Arial"/>
          <w:sz w:val="24"/>
          <w:szCs w:val="24"/>
        </w:rPr>
        <w:t>ж</w:t>
      </w:r>
      <w:r w:rsidR="00754E4B" w:rsidRPr="00C55137">
        <w:rPr>
          <w:rFonts w:ascii="Arial" w:hAnsi="Arial" w:cs="Arial"/>
          <w:sz w:val="24"/>
          <w:szCs w:val="24"/>
        </w:rPr>
        <w:t>ден</w:t>
      </w:r>
    </w:p>
    <w:p w:rsidR="00100699" w:rsidRPr="00C55137" w:rsidRDefault="00754E4B">
      <w:pPr>
        <w:pStyle w:val="20"/>
        <w:shd w:val="clear" w:color="auto" w:fill="auto"/>
        <w:tabs>
          <w:tab w:val="left" w:pos="8974"/>
        </w:tabs>
        <w:spacing w:before="0" w:after="260"/>
        <w:ind w:left="5960" w:firstLine="34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постановлением администрации Гагинского муниципального округа от</w:t>
      </w:r>
      <w:r w:rsidRPr="00C55137">
        <w:rPr>
          <w:rFonts w:ascii="Arial" w:hAnsi="Arial" w:cs="Arial"/>
          <w:sz w:val="24"/>
          <w:szCs w:val="24"/>
        </w:rPr>
        <w:tab/>
        <w:t>№</w:t>
      </w:r>
    </w:p>
    <w:p w:rsidR="00100699" w:rsidRPr="00C55137" w:rsidRDefault="00754E4B">
      <w:pPr>
        <w:pStyle w:val="22"/>
        <w:keepNext/>
        <w:keepLines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bookmarkStart w:id="1" w:name="bookmark1"/>
      <w:r w:rsidRPr="00C55137">
        <w:rPr>
          <w:rFonts w:ascii="Arial" w:hAnsi="Arial" w:cs="Arial"/>
          <w:sz w:val="24"/>
          <w:szCs w:val="24"/>
        </w:rPr>
        <w:t>Порядок</w:t>
      </w:r>
      <w:bookmarkEnd w:id="1"/>
    </w:p>
    <w:p w:rsidR="00100699" w:rsidRPr="00C55137" w:rsidRDefault="00754E4B">
      <w:pPr>
        <w:pStyle w:val="50"/>
        <w:shd w:val="clear" w:color="auto" w:fill="auto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предоставления субсидий организациям</w:t>
      </w:r>
      <w:r w:rsidRPr="00C55137">
        <w:rPr>
          <w:rFonts w:ascii="Arial" w:hAnsi="Arial" w:cs="Arial"/>
          <w:sz w:val="24"/>
          <w:szCs w:val="24"/>
        </w:rPr>
        <w:t xml:space="preserve"> инфраструктуры поддержки</w:t>
      </w:r>
      <w:r w:rsidRPr="00C55137">
        <w:rPr>
          <w:rFonts w:ascii="Arial" w:hAnsi="Arial" w:cs="Arial"/>
          <w:sz w:val="24"/>
          <w:szCs w:val="24"/>
        </w:rPr>
        <w:br/>
        <w:t>малого и среднего предпринимательства на финансовое обеспечение затрат,</w:t>
      </w:r>
      <w:r w:rsidRPr="00C55137">
        <w:rPr>
          <w:rFonts w:ascii="Arial" w:hAnsi="Arial" w:cs="Arial"/>
          <w:sz w:val="24"/>
          <w:szCs w:val="24"/>
        </w:rPr>
        <w:br/>
        <w:t>связанных с оказанием услуг субъектам малого и среднего предпринимательства в</w:t>
      </w:r>
      <w:r w:rsidR="00C55137">
        <w:rPr>
          <w:rFonts w:ascii="Arial" w:hAnsi="Arial" w:cs="Arial"/>
          <w:sz w:val="24"/>
          <w:szCs w:val="24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Гагинском муниципальном округе</w:t>
      </w:r>
    </w:p>
    <w:p w:rsidR="00100699" w:rsidRPr="00C55137" w:rsidRDefault="00754E4B">
      <w:pPr>
        <w:pStyle w:val="20"/>
        <w:shd w:val="clear" w:color="auto" w:fill="auto"/>
        <w:spacing w:before="0" w:after="268"/>
        <w:ind w:firstLine="0"/>
        <w:jc w:val="center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(далее - Порядок)</w:t>
      </w:r>
    </w:p>
    <w:p w:rsidR="00100699" w:rsidRPr="00C55137" w:rsidRDefault="00754E4B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4089"/>
        </w:tabs>
        <w:spacing w:before="0" w:after="252" w:line="288" w:lineRule="exact"/>
        <w:ind w:left="3800"/>
        <w:jc w:val="left"/>
        <w:rPr>
          <w:rFonts w:ascii="Arial" w:hAnsi="Arial" w:cs="Arial"/>
          <w:sz w:val="24"/>
          <w:szCs w:val="24"/>
        </w:rPr>
      </w:pPr>
      <w:bookmarkStart w:id="2" w:name="bookmark2"/>
      <w:r w:rsidRPr="00C55137">
        <w:rPr>
          <w:rFonts w:ascii="Arial" w:hAnsi="Arial" w:cs="Arial"/>
          <w:sz w:val="24"/>
          <w:szCs w:val="24"/>
        </w:rPr>
        <w:t>Общие положения</w:t>
      </w:r>
      <w:bookmarkEnd w:id="2"/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Настоящий </w:t>
      </w:r>
      <w:r w:rsidRPr="00C55137">
        <w:rPr>
          <w:rFonts w:ascii="Arial" w:hAnsi="Arial" w:cs="Arial"/>
          <w:sz w:val="24"/>
          <w:szCs w:val="24"/>
        </w:rPr>
        <w:t>Порядок разработан в соответствии со статьей 78.1 Бюджетного кодекса Российской Федерации,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</w:t>
      </w:r>
      <w:r w:rsidRPr="00C55137">
        <w:rPr>
          <w:rFonts w:ascii="Arial" w:hAnsi="Arial" w:cs="Arial"/>
          <w:sz w:val="24"/>
          <w:szCs w:val="24"/>
        </w:rPr>
        <w:t>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услуг», постановлением Правительства Российской Федерации от 25.10.2023 № 1782 «Об утверждении общих тр</w:t>
      </w:r>
      <w:r w:rsidRPr="00C55137">
        <w:rPr>
          <w:rFonts w:ascii="Arial" w:hAnsi="Arial" w:cs="Arial"/>
          <w:sz w:val="24"/>
          <w:szCs w:val="24"/>
        </w:rPr>
        <w:t>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</w:t>
      </w:r>
      <w:r w:rsidRPr="00C55137">
        <w:rPr>
          <w:rFonts w:ascii="Arial" w:hAnsi="Arial" w:cs="Arial"/>
          <w:sz w:val="24"/>
          <w:szCs w:val="24"/>
        </w:rPr>
        <w:t>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регулирует предоставление субсидии на финансовое обеспечение затрат автономной некоммерческой орга</w:t>
      </w:r>
      <w:r w:rsidRPr="00C55137">
        <w:rPr>
          <w:rFonts w:ascii="Arial" w:hAnsi="Arial" w:cs="Arial"/>
          <w:sz w:val="24"/>
          <w:szCs w:val="24"/>
        </w:rPr>
        <w:t>низации «Гагинский центр развития бизнеса и туризма» (далее - субсидия, АНО) на реализацию мероприятий, направленных на поддержку малого и среднего предпринимательства и устанавливает общие положения о предоставлении субсидии, условия и порядок предоставле</w:t>
      </w:r>
      <w:r w:rsidRPr="00C55137">
        <w:rPr>
          <w:rFonts w:ascii="Arial" w:hAnsi="Arial" w:cs="Arial"/>
          <w:sz w:val="24"/>
          <w:szCs w:val="24"/>
        </w:rPr>
        <w:t>ния субсидии, требования к отчетности, а также требования об осуществлении контроля (мониторинга) за соблюдением условий и порядка предоставления субсидии и ответственности за их нарушение.</w:t>
      </w:r>
    </w:p>
    <w:p w:rsidR="00100699" w:rsidRPr="00C55137" w:rsidRDefault="00754E4B">
      <w:pPr>
        <w:pStyle w:val="20"/>
        <w:numPr>
          <w:ilvl w:val="0"/>
          <w:numId w:val="3"/>
        </w:numPr>
        <w:shd w:val="clear" w:color="auto" w:fill="auto"/>
        <w:tabs>
          <w:tab w:val="left" w:pos="124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Понятия, используемые для целей настоящего Порядка: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67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документы - </w:t>
      </w:r>
      <w:r w:rsidRPr="00C55137">
        <w:rPr>
          <w:rFonts w:ascii="Arial" w:hAnsi="Arial" w:cs="Arial"/>
          <w:sz w:val="24"/>
          <w:szCs w:val="24"/>
        </w:rPr>
        <w:t>документы, предоставляемые на получение субсидии;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18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общественно полезные услуги - предоставление муниципальной поддержки в области консультирования и информирования.</w:t>
      </w:r>
    </w:p>
    <w:p w:rsidR="00100699" w:rsidRPr="00C55137" w:rsidRDefault="00754E4B">
      <w:pPr>
        <w:pStyle w:val="20"/>
        <w:numPr>
          <w:ilvl w:val="0"/>
          <w:numId w:val="3"/>
        </w:numPr>
        <w:shd w:val="clear" w:color="auto" w:fill="auto"/>
        <w:tabs>
          <w:tab w:val="left" w:pos="124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Субсидия предоставляется в целях финансового обеспечение затрат АНО в связи с оказанием бесп</w:t>
      </w:r>
      <w:r w:rsidRPr="00C55137">
        <w:rPr>
          <w:rFonts w:ascii="Arial" w:hAnsi="Arial" w:cs="Arial"/>
          <w:sz w:val="24"/>
          <w:szCs w:val="24"/>
        </w:rPr>
        <w:t>латных консультационных услуг (общественно-полезных услуг) субъектам малого и среднего предпринимательства, физическим лицам и «самозанятым» гражданам на реализацию мероприятия «Поддержка АНО «Гагинский центр развития бизнеса и туризма» в рамках Подпрограм</w:t>
      </w:r>
      <w:r w:rsidRPr="00C55137">
        <w:rPr>
          <w:rFonts w:ascii="Arial" w:hAnsi="Arial" w:cs="Arial"/>
          <w:sz w:val="24"/>
          <w:szCs w:val="24"/>
        </w:rPr>
        <w:t>мы 1 « Содействие развитию малого предпринимательства» муниципальной программы «Развитие предпринимательства Гагинского муниципального округа Нижегородской области» (далее - Программа).</w:t>
      </w:r>
    </w:p>
    <w:p w:rsidR="00100699" w:rsidRPr="00C55137" w:rsidRDefault="00754E4B">
      <w:pPr>
        <w:pStyle w:val="20"/>
        <w:numPr>
          <w:ilvl w:val="0"/>
          <w:numId w:val="3"/>
        </w:numPr>
        <w:shd w:val="clear" w:color="auto" w:fill="auto"/>
        <w:tabs>
          <w:tab w:val="left" w:pos="124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Субсидия предоставляется на безвозмездной и безвозвратной основе админ</w:t>
      </w:r>
      <w:r w:rsidRPr="00C55137">
        <w:rPr>
          <w:rFonts w:ascii="Arial" w:hAnsi="Arial" w:cs="Arial"/>
          <w:sz w:val="24"/>
          <w:szCs w:val="24"/>
        </w:rPr>
        <w:t>истрацией Гагинского муниципального округа Нижегородской области (далее - Администрация), осуществляющей функции главного распорядителя бюджетных средств, до которой в соответствии с Бюджетным Кодексом Российской Федерации, как получателя бюджетных средств</w:t>
      </w:r>
      <w:r w:rsidRPr="00C55137">
        <w:rPr>
          <w:rFonts w:ascii="Arial" w:hAnsi="Arial" w:cs="Arial"/>
          <w:sz w:val="24"/>
          <w:szCs w:val="24"/>
        </w:rPr>
        <w:t>, доведены в установленном порядке лимиты бюджетных обязательств на соответствующий финансовый год, в соответствии с целью, установленной настоящим Порядком (далее - лимиты бюджетных обязательств на предоставление субсидии).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>Субсидия предоставляется в пред</w:t>
      </w:r>
      <w:r w:rsidRPr="00C55137">
        <w:rPr>
          <w:rFonts w:ascii="Arial" w:hAnsi="Arial" w:cs="Arial"/>
          <w:sz w:val="24"/>
          <w:szCs w:val="24"/>
        </w:rPr>
        <w:t>елах лимитов бюдокетных обязательств на предоставление субсидии, утвержденных в установленном порядке на предоставление субсидии за счет целевых средств местного (областного) бюджета.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Источником финансового обеспечения субсидии являются средства местного (</w:t>
      </w:r>
      <w:r w:rsidRPr="00C55137">
        <w:rPr>
          <w:rFonts w:ascii="Arial" w:hAnsi="Arial" w:cs="Arial"/>
          <w:sz w:val="24"/>
          <w:szCs w:val="24"/>
        </w:rPr>
        <w:t>областного) бюджета.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Тип субсидии - субсидия на оказание услуг (выполнение работ).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Результат предоставления субсидии - количество оказанных услуг.</w:t>
      </w:r>
    </w:p>
    <w:p w:rsidR="00100699" w:rsidRPr="00C55137" w:rsidRDefault="00754E4B">
      <w:pPr>
        <w:pStyle w:val="20"/>
        <w:numPr>
          <w:ilvl w:val="0"/>
          <w:numId w:val="3"/>
        </w:numPr>
        <w:shd w:val="clear" w:color="auto" w:fill="auto"/>
        <w:tabs>
          <w:tab w:val="left" w:pos="1215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Получателем субсидии является АНО, определенная решением о бюджете Гагинского муниципального округа Нижегород</w:t>
      </w:r>
      <w:r w:rsidRPr="00C55137">
        <w:rPr>
          <w:rFonts w:ascii="Arial" w:hAnsi="Arial" w:cs="Arial"/>
          <w:sz w:val="24"/>
          <w:szCs w:val="24"/>
        </w:rPr>
        <w:t>ской области на соответствующий финансовый год и плановый период получателем субсидии на цель, установленную пунктом 1.2 настоящего Порядка.</w:t>
      </w:r>
    </w:p>
    <w:p w:rsidR="00100699" w:rsidRPr="00C55137" w:rsidRDefault="00754E4B">
      <w:pPr>
        <w:pStyle w:val="20"/>
        <w:numPr>
          <w:ilvl w:val="0"/>
          <w:numId w:val="3"/>
        </w:numPr>
        <w:shd w:val="clear" w:color="auto" w:fill="auto"/>
        <w:tabs>
          <w:tab w:val="left" w:pos="1236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Способ предоставления субсидии - финансовое обеспечение затрат.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К направлениям затрат, на финансовое обеспечение ко</w:t>
      </w:r>
      <w:r w:rsidRPr="00C55137">
        <w:rPr>
          <w:rFonts w:ascii="Arial" w:hAnsi="Arial" w:cs="Arial"/>
          <w:sz w:val="24"/>
          <w:szCs w:val="24"/>
        </w:rPr>
        <w:t>торых направляется субсидия, относятся следующие финансовые затраты: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607"/>
        </w:tabs>
        <w:spacing w:before="0"/>
        <w:ind w:left="56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оплату труда;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607"/>
        </w:tabs>
        <w:spacing w:before="0"/>
        <w:ind w:left="56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оплату коммунальных услуг;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607"/>
        </w:tabs>
        <w:spacing w:before="0"/>
        <w:ind w:left="56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оплату услуг связи;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607"/>
        </w:tabs>
        <w:spacing w:before="0"/>
        <w:ind w:left="56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оплату услуг по программному обеспечению и его сопровождение;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607"/>
        </w:tabs>
        <w:spacing w:before="0"/>
        <w:ind w:left="56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арендная плата;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607"/>
        </w:tabs>
        <w:spacing w:before="0"/>
        <w:ind w:left="56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на приобретение основных средств, </w:t>
      </w:r>
      <w:r w:rsidRPr="00C55137">
        <w:rPr>
          <w:rFonts w:ascii="Arial" w:hAnsi="Arial" w:cs="Arial"/>
          <w:sz w:val="24"/>
          <w:szCs w:val="24"/>
        </w:rPr>
        <w:t>офисной мебели и оргтехники;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607"/>
        </w:tabs>
        <w:spacing w:before="0"/>
        <w:ind w:left="560" w:right="164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уплату налогов, сборов, страховых взносов и иных обязательных платежей в бюджетную систему Российской Федерации;</w:t>
      </w:r>
    </w:p>
    <w:p w:rsidR="00100699" w:rsidRPr="00C55137" w:rsidRDefault="00754E4B">
      <w:pPr>
        <w:pStyle w:val="20"/>
        <w:shd w:val="clear" w:color="auto" w:fill="auto"/>
        <w:spacing w:before="0"/>
        <w:ind w:left="560" w:hanging="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-прочие расходы.</w:t>
      </w:r>
    </w:p>
    <w:p w:rsidR="00100699" w:rsidRPr="00C55137" w:rsidRDefault="00754E4B">
      <w:pPr>
        <w:pStyle w:val="20"/>
        <w:numPr>
          <w:ilvl w:val="0"/>
          <w:numId w:val="3"/>
        </w:numPr>
        <w:shd w:val="clear" w:color="auto" w:fill="auto"/>
        <w:tabs>
          <w:tab w:val="left" w:pos="1215"/>
        </w:tabs>
        <w:spacing w:before="0" w:after="308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Информация о субсидии размещается на едином портале бюджетной системы РФ в информационно-телек</w:t>
      </w:r>
      <w:r w:rsidRPr="00C55137">
        <w:rPr>
          <w:rFonts w:ascii="Arial" w:hAnsi="Arial" w:cs="Arial"/>
          <w:sz w:val="24"/>
          <w:szCs w:val="24"/>
        </w:rPr>
        <w:t>оммуникационной сети «Интернет» (далее - Единый портал) в порядке, установленном Министерством финансов Российской федерации.</w:t>
      </w:r>
    </w:p>
    <w:p w:rsidR="00100699" w:rsidRPr="00C55137" w:rsidRDefault="00754E4B">
      <w:pPr>
        <w:pStyle w:val="22"/>
        <w:keepNext/>
        <w:keepLines/>
        <w:shd w:val="clear" w:color="auto" w:fill="auto"/>
        <w:spacing w:before="0" w:line="288" w:lineRule="exact"/>
        <w:rPr>
          <w:rFonts w:ascii="Arial" w:hAnsi="Arial" w:cs="Arial"/>
          <w:sz w:val="24"/>
          <w:szCs w:val="24"/>
        </w:rPr>
      </w:pPr>
      <w:bookmarkStart w:id="3" w:name="bookmark3"/>
      <w:r w:rsidRPr="00C55137">
        <w:rPr>
          <w:rFonts w:ascii="Arial" w:hAnsi="Arial" w:cs="Arial"/>
          <w:sz w:val="24"/>
          <w:szCs w:val="24"/>
        </w:rPr>
        <w:t xml:space="preserve">II. </w:t>
      </w:r>
      <w:r w:rsidRPr="00C55137">
        <w:rPr>
          <w:rStyle w:val="23"/>
          <w:rFonts w:ascii="Arial" w:hAnsi="Arial" w:cs="Arial"/>
          <w:sz w:val="24"/>
          <w:szCs w:val="24"/>
        </w:rPr>
        <w:t>У</w:t>
      </w:r>
      <w:r w:rsidRPr="00C55137">
        <w:rPr>
          <w:rFonts w:ascii="Arial" w:hAnsi="Arial" w:cs="Arial"/>
          <w:sz w:val="24"/>
          <w:szCs w:val="24"/>
        </w:rPr>
        <w:t>словия и порядок предоставления субсидии</w:t>
      </w:r>
      <w:bookmarkEnd w:id="3"/>
    </w:p>
    <w:p w:rsidR="00100699" w:rsidRPr="00C55137" w:rsidRDefault="00754E4B">
      <w:pPr>
        <w:pStyle w:val="20"/>
        <w:numPr>
          <w:ilvl w:val="0"/>
          <w:numId w:val="5"/>
        </w:numPr>
        <w:shd w:val="clear" w:color="auto" w:fill="auto"/>
        <w:spacing w:before="0" w:after="224" w:line="302" w:lineRule="exact"/>
        <w:ind w:firstLine="100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Требования, которым должна соответствовать АНО на первое число месяца, в котором </w:t>
      </w:r>
      <w:r w:rsidRPr="00C55137">
        <w:rPr>
          <w:rFonts w:ascii="Arial" w:hAnsi="Arial" w:cs="Arial"/>
          <w:sz w:val="24"/>
          <w:szCs w:val="24"/>
        </w:rPr>
        <w:t>планируется принятие решения о предоставлении субсидии:</w:t>
      </w:r>
    </w:p>
    <w:p w:rsidR="00100699" w:rsidRPr="00C55137" w:rsidRDefault="00754E4B">
      <w:pPr>
        <w:pStyle w:val="20"/>
        <w:shd w:val="clear" w:color="auto" w:fill="auto"/>
        <w:spacing w:before="0"/>
        <w:ind w:firstLine="5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- у АНО «Гагинский центр развития бизнеса и туризма» на едином налоговом счете отсутствует или не превышает размер, определенный </w:t>
      </w:r>
      <w:hyperlink r:id="rId7" w:history="1">
        <w:r w:rsidRPr="00C55137">
          <w:rPr>
            <w:rStyle w:val="24"/>
            <w:rFonts w:ascii="Arial" w:hAnsi="Arial" w:cs="Arial"/>
            <w:sz w:val="24"/>
            <w:szCs w:val="24"/>
          </w:rPr>
          <w:t>пунктом 3 статьи 47</w:t>
        </w:r>
      </w:hyperlink>
      <w:r w:rsidRPr="00C55137">
        <w:rPr>
          <w:rStyle w:val="24"/>
          <w:rFonts w:ascii="Arial" w:hAnsi="Arial" w:cs="Arial"/>
          <w:sz w:val="24"/>
          <w:szCs w:val="24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0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 является иностранным юридическим лицом, в том числе место регистра</w:t>
      </w:r>
      <w:r w:rsidRPr="00C55137">
        <w:rPr>
          <w:rFonts w:ascii="Arial" w:hAnsi="Arial" w:cs="Arial"/>
          <w:sz w:val="24"/>
          <w:szCs w:val="24"/>
        </w:rPr>
        <w:t xml:space="preserve">ции которой является государство или территория, включенные в утверждённой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</w:t>
      </w:r>
      <w:r w:rsidRPr="00C55137">
        <w:rPr>
          <w:rFonts w:ascii="Arial" w:hAnsi="Arial" w:cs="Arial"/>
          <w:sz w:val="24"/>
          <w:szCs w:val="24"/>
        </w:rPr>
        <w:t>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</w:t>
      </w:r>
      <w:r w:rsidRPr="00C55137">
        <w:rPr>
          <w:rFonts w:ascii="Arial" w:hAnsi="Arial" w:cs="Arial"/>
          <w:sz w:val="24"/>
          <w:szCs w:val="24"/>
        </w:rPr>
        <w:t>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</w:t>
      </w:r>
      <w:r w:rsidRPr="00C55137">
        <w:rPr>
          <w:rFonts w:ascii="Arial" w:hAnsi="Arial" w:cs="Arial"/>
          <w:sz w:val="24"/>
          <w:szCs w:val="24"/>
        </w:rPr>
        <w:t>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0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 находит</w:t>
      </w:r>
      <w:r w:rsidRPr="00C55137">
        <w:rPr>
          <w:rFonts w:ascii="Arial" w:hAnsi="Arial" w:cs="Arial"/>
          <w:sz w:val="24"/>
          <w:szCs w:val="24"/>
        </w:rPr>
        <w:t>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Style w:val="23pt0"/>
          <w:rFonts w:ascii="Arial" w:hAnsi="Arial" w:cs="Arial"/>
          <w:sz w:val="24"/>
          <w:szCs w:val="24"/>
        </w:rPr>
        <w:lastRenderedPageBreak/>
        <w:t>-АНО</w:t>
      </w:r>
      <w:r w:rsidRPr="00C55137">
        <w:rPr>
          <w:rFonts w:ascii="Arial" w:hAnsi="Arial" w:cs="Arial"/>
          <w:sz w:val="24"/>
          <w:szCs w:val="24"/>
        </w:rPr>
        <w:t xml:space="preserve"> не находится в составляемых в рамках реализации полномочий, предусмотренных </w:t>
      </w:r>
      <w:hyperlink r:id="rId8" w:history="1">
        <w:r w:rsidRPr="00C55137">
          <w:rPr>
            <w:rFonts w:ascii="Arial" w:hAnsi="Arial" w:cs="Arial"/>
            <w:sz w:val="24"/>
            <w:szCs w:val="24"/>
          </w:rPr>
          <w:t xml:space="preserve">главой VII </w:t>
        </w:r>
      </w:hyperlink>
      <w:r w:rsidRPr="00C55137">
        <w:rPr>
          <w:rFonts w:ascii="Arial" w:hAnsi="Arial" w:cs="Arial"/>
          <w:sz w:val="24"/>
          <w:szCs w:val="24"/>
        </w:rPr>
        <w:t>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</w:t>
      </w:r>
      <w:r w:rsidRPr="00C55137">
        <w:rPr>
          <w:rFonts w:ascii="Arial" w:hAnsi="Arial" w:cs="Arial"/>
          <w:sz w:val="24"/>
          <w:szCs w:val="24"/>
        </w:rPr>
        <w:t>ристическими организациями и террористами или с распространением оружия массового уничтожения;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 получает средства из бюджета Гагинского муниципального округа Нижегородской области в соответствии с правовым актом, на основании иных нормативных правовы</w:t>
      </w:r>
      <w:r w:rsidRPr="00C55137">
        <w:rPr>
          <w:rFonts w:ascii="Arial" w:hAnsi="Arial" w:cs="Arial"/>
          <w:sz w:val="24"/>
          <w:szCs w:val="24"/>
        </w:rPr>
        <w:t>х актов субъекта Российской Федерации, муниципальных правовых актов на цели, установленные правовым актом;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не является иностранным агентом в соответствии с Федеральным </w:t>
      </w:r>
      <w:hyperlink r:id="rId9" w:history="1">
        <w:r w:rsidRPr="00C55137">
          <w:rPr>
            <w:rFonts w:ascii="Arial" w:hAnsi="Arial" w:cs="Arial"/>
            <w:sz w:val="24"/>
            <w:szCs w:val="24"/>
          </w:rPr>
          <w:t>законом</w:t>
        </w:r>
      </w:hyperlink>
      <w:r w:rsidRPr="00C55137">
        <w:rPr>
          <w:rFonts w:ascii="Arial" w:hAnsi="Arial" w:cs="Arial"/>
          <w:sz w:val="24"/>
          <w:szCs w:val="24"/>
        </w:rPr>
        <w:t xml:space="preserve"> «О контроле за деятельностью лиц, находящихся под иностранным влиянием»;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 АНО отсутствуют просроченная задолженность по возврату в бюджет Гагинского муниципального округа Нижегородской области, в соответствии с правовым актом, иных субсидий,</w:t>
      </w:r>
      <w:r w:rsidRPr="00C55137">
        <w:rPr>
          <w:rFonts w:ascii="Arial" w:hAnsi="Arial" w:cs="Arial"/>
          <w:sz w:val="24"/>
          <w:szCs w:val="24"/>
        </w:rPr>
        <w:t xml:space="preserve"> бюджетных инвестиций, а также иная просроченная (неурегулированная) задолженность по денежным обязательствам перед бюджетом Гагинского муниципального округа Нижегородской области, в соответствии с правовым актом (за исключением случаев, установленных Адми</w:t>
      </w:r>
      <w:r w:rsidRPr="00C55137">
        <w:rPr>
          <w:rFonts w:ascii="Arial" w:hAnsi="Arial" w:cs="Arial"/>
          <w:sz w:val="24"/>
          <w:szCs w:val="24"/>
        </w:rPr>
        <w:t>нистрацией);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</w:t>
      </w:r>
      <w:r w:rsidRPr="00C55137">
        <w:rPr>
          <w:rFonts w:ascii="Arial" w:hAnsi="Arial" w:cs="Arial"/>
          <w:sz w:val="24"/>
          <w:szCs w:val="24"/>
        </w:rPr>
        <w:t>ельность не приостановлена в порядке, предусмотренном законодательством Российской Федерации;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дает согласие на публикацию (размещение) в информационно</w:t>
      </w:r>
      <w:r w:rsidRPr="00C55137">
        <w:rPr>
          <w:rFonts w:ascii="Arial" w:hAnsi="Arial" w:cs="Arial"/>
          <w:sz w:val="24"/>
          <w:szCs w:val="24"/>
        </w:rPr>
        <w:softHyphen/>
        <w:t xml:space="preserve">телекоммуникационной сети «Интернет» информации об АНО и о подаваемой АНО заявке, иной информации об </w:t>
      </w:r>
      <w:r w:rsidRPr="00C55137">
        <w:rPr>
          <w:rFonts w:ascii="Arial" w:hAnsi="Arial" w:cs="Arial"/>
          <w:sz w:val="24"/>
          <w:szCs w:val="24"/>
        </w:rPr>
        <w:t>АНО;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166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дает согласие на осуществление в отношении нее проверки Администрацией за соблюдением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</w:t>
      </w:r>
      <w:r w:rsidRPr="00C55137">
        <w:rPr>
          <w:rFonts w:ascii="Arial" w:hAnsi="Arial" w:cs="Arial"/>
          <w:sz w:val="24"/>
          <w:szCs w:val="24"/>
        </w:rPr>
        <w:t>го контроля соблюдения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 о предоставлении субсидии;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before="0"/>
        <w:ind w:firstLine="5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обязуется не приобретать за счет </w:t>
      </w:r>
      <w:r w:rsidRPr="00C55137">
        <w:rPr>
          <w:rFonts w:ascii="Arial" w:hAnsi="Arial" w:cs="Arial"/>
          <w:sz w:val="24"/>
          <w:szCs w:val="24"/>
        </w:rPr>
        <w:t>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5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реестре дискв</w:t>
      </w:r>
      <w:r w:rsidRPr="00C55137">
        <w:rPr>
          <w:rFonts w:ascii="Arial" w:hAnsi="Arial" w:cs="Arial"/>
          <w:sz w:val="24"/>
          <w:szCs w:val="24"/>
        </w:rPr>
        <w:t>алифицированных лиц отсутствуют сведения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АНО;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представила полный перечень документ</w:t>
      </w:r>
      <w:r w:rsidRPr="00C55137">
        <w:rPr>
          <w:rFonts w:ascii="Arial" w:hAnsi="Arial" w:cs="Arial"/>
          <w:sz w:val="24"/>
          <w:szCs w:val="24"/>
        </w:rPr>
        <w:t>ов, предусмотренных пунктом 2.3. настоящего Порядка;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представила документы, соответствующие требованиям, установленным настоящим Порядком;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67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представила достоверные сведения и документы;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осуществила возврат не использованных в отчетном финансовом</w:t>
      </w:r>
      <w:r w:rsidRPr="00C55137">
        <w:rPr>
          <w:rFonts w:ascii="Arial" w:hAnsi="Arial" w:cs="Arial"/>
          <w:sz w:val="24"/>
          <w:szCs w:val="24"/>
        </w:rPr>
        <w:t xml:space="preserve"> году, остатков субсидии, в случае принятия решения Совета об отсутствии потребности в указанных средствах и по согласованию с финансовым управлением Администрации.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 является лицом, нарушившим условие о внедрении современных технологий, включая решен</w:t>
      </w:r>
      <w:r w:rsidRPr="00C55137">
        <w:rPr>
          <w:rFonts w:ascii="Arial" w:hAnsi="Arial" w:cs="Arial"/>
          <w:sz w:val="24"/>
          <w:szCs w:val="24"/>
        </w:rPr>
        <w:t>ия на базе искусственного интеллекта».</w:t>
      </w:r>
    </w:p>
    <w:p w:rsidR="00100699" w:rsidRPr="00C55137" w:rsidRDefault="00754E4B">
      <w:pPr>
        <w:pStyle w:val="20"/>
        <w:numPr>
          <w:ilvl w:val="0"/>
          <w:numId w:val="5"/>
        </w:numPr>
        <w:shd w:val="clear" w:color="auto" w:fill="auto"/>
        <w:tabs>
          <w:tab w:val="left" w:pos="1215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Порядок и сроки проведения Администрацией проверки АНО на соответствие требованиям, указанным в пункте 2.1 настоящего Порядка.</w:t>
      </w:r>
    </w:p>
    <w:p w:rsidR="00100699" w:rsidRPr="00C55137" w:rsidRDefault="00754E4B">
      <w:pPr>
        <w:pStyle w:val="20"/>
        <w:numPr>
          <w:ilvl w:val="0"/>
          <w:numId w:val="6"/>
        </w:numPr>
        <w:shd w:val="clear" w:color="auto" w:fill="auto"/>
        <w:tabs>
          <w:tab w:val="left" w:pos="1498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Документы, указанные в пункте 2.3 настоящего Порядка, подлежат регистрации в день их посту</w:t>
      </w:r>
      <w:r w:rsidRPr="00C55137">
        <w:rPr>
          <w:rFonts w:ascii="Arial" w:hAnsi="Arial" w:cs="Arial"/>
          <w:sz w:val="24"/>
          <w:szCs w:val="24"/>
        </w:rPr>
        <w:t>пления в Администрации с указанием даты и времени</w:t>
      </w:r>
    </w:p>
    <w:p w:rsidR="00100699" w:rsidRPr="00C55137" w:rsidRDefault="00754E4B">
      <w:pPr>
        <w:pStyle w:val="20"/>
        <w:shd w:val="clear" w:color="auto" w:fill="auto"/>
        <w:spacing w:before="0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>приема.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Документы АНО подлежат рассмотрению: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соответствие АНО требованиям, в соответствии с пунктом 2.1 настоящего Порядка;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соответствие представленных АНО документов требованиям предъявляемые к форме</w:t>
      </w:r>
      <w:r w:rsidRPr="00C55137">
        <w:rPr>
          <w:rFonts w:ascii="Arial" w:hAnsi="Arial" w:cs="Arial"/>
          <w:sz w:val="24"/>
          <w:szCs w:val="24"/>
        </w:rPr>
        <w:t xml:space="preserve"> и содержанию документов, установленным в пункте 2.3 настоящего Порядка;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004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достоверность представленной АНО информации;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004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 соблюдение АНО даты, определенной для подачи документов.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Администрация передает документы в Отдел экономики и прогнозирования</w:t>
      </w:r>
    </w:p>
    <w:p w:rsidR="00100699" w:rsidRPr="00C55137" w:rsidRDefault="00754E4B">
      <w:pPr>
        <w:pStyle w:val="20"/>
        <w:shd w:val="clear" w:color="auto" w:fill="auto"/>
        <w:spacing w:before="0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админи</w:t>
      </w:r>
      <w:r w:rsidRPr="00C55137">
        <w:rPr>
          <w:rFonts w:ascii="Arial" w:hAnsi="Arial" w:cs="Arial"/>
          <w:sz w:val="24"/>
          <w:szCs w:val="24"/>
        </w:rPr>
        <w:t>страции округа (далее - отдел экономики).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Рассмотрение документов осуществляется в срок не превышающий 10 рабочих дней со дня, следующего за днем получения документов.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 итогам рассмотрения документов принимаются следующие решения: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4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 предоставлении субсид</w:t>
      </w:r>
      <w:r w:rsidRPr="00C55137">
        <w:rPr>
          <w:rFonts w:ascii="Arial" w:hAnsi="Arial" w:cs="Arial"/>
          <w:sz w:val="24"/>
          <w:szCs w:val="24"/>
        </w:rPr>
        <w:t>ии и заключении соглашения о предоставлении субсидии с АНО;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004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об отказе в предоставлении субсидии АНО.</w:t>
      </w:r>
    </w:p>
    <w:p w:rsidR="00100699" w:rsidRPr="00C55137" w:rsidRDefault="00754E4B">
      <w:pPr>
        <w:pStyle w:val="20"/>
        <w:numPr>
          <w:ilvl w:val="0"/>
          <w:numId w:val="6"/>
        </w:numPr>
        <w:shd w:val="clear" w:color="auto" w:fill="auto"/>
        <w:tabs>
          <w:tab w:val="left" w:pos="144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Решение об отказе в предоставлении субсидии АНО принимается при наличии оснований для отклонения документов, указанных в пункте 2.3 настоящего Порядка, док</w:t>
      </w:r>
      <w:r w:rsidRPr="00C55137">
        <w:rPr>
          <w:rFonts w:ascii="Arial" w:hAnsi="Arial" w:cs="Arial"/>
          <w:sz w:val="24"/>
          <w:szCs w:val="24"/>
        </w:rPr>
        <w:t>ументы АНО отклоняются и направляется соответствующее письменное уведомление с указанием мотивированного обоснования для отклонения документов на электронный адрес, указанный в документах.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случае несоответствия представленных документов АНО требованиям, </w:t>
      </w:r>
      <w:r w:rsidRPr="00C55137">
        <w:rPr>
          <w:rFonts w:ascii="Arial" w:hAnsi="Arial" w:cs="Arial"/>
          <w:sz w:val="24"/>
          <w:szCs w:val="24"/>
        </w:rPr>
        <w:t>предусмотренных пунктом 2.3 настоящего Порядка, которые могут быть устранены, или непредставление документов (предоставление не в полном объеме), АНО может повторно подать документы после устранения указанного несоответствия не позднее 10 рабочего дня со д</w:t>
      </w:r>
      <w:r w:rsidRPr="00C55137">
        <w:rPr>
          <w:rFonts w:ascii="Arial" w:hAnsi="Arial" w:cs="Arial"/>
          <w:sz w:val="24"/>
          <w:szCs w:val="24"/>
        </w:rPr>
        <w:t>ня, следующего за днем получения отказа в предоставлении субсидии.</w:t>
      </w:r>
    </w:p>
    <w:p w:rsidR="00100699" w:rsidRPr="00C55137" w:rsidRDefault="00754E4B">
      <w:pPr>
        <w:pStyle w:val="20"/>
        <w:numPr>
          <w:ilvl w:val="1"/>
          <w:numId w:val="6"/>
        </w:numPr>
        <w:shd w:val="clear" w:color="auto" w:fill="auto"/>
        <w:tabs>
          <w:tab w:val="left" w:pos="1247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Перечень документов и сроки их предоставления АНО для подтверждения соответствия требованиям, указанным в пункте 2.1 настоящего Порядка.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направляет документы в Администрацию в бумажном виде по почте либо нарочно или в электронном виде (скан-образы документов) на электронный адрес: </w:t>
      </w:r>
      <w:hyperlink r:id="rId10" w:history="1"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ekonom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@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adm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gag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nnov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ru</w:t>
        </w:r>
      </w:hyperlink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 xml:space="preserve">последующей досылкой в бумажном виде по </w:t>
      </w:r>
      <w:r w:rsidRPr="00C55137">
        <w:rPr>
          <w:rFonts w:ascii="Arial" w:hAnsi="Arial" w:cs="Arial"/>
          <w:sz w:val="24"/>
          <w:szCs w:val="24"/>
        </w:rPr>
        <w:t>почте либо нарочно.</w:t>
      </w:r>
    </w:p>
    <w:p w:rsidR="00100699" w:rsidRPr="00C55137" w:rsidRDefault="00754E4B">
      <w:pPr>
        <w:pStyle w:val="20"/>
        <w:numPr>
          <w:ilvl w:val="2"/>
          <w:numId w:val="6"/>
        </w:numPr>
        <w:shd w:val="clear" w:color="auto" w:fill="auto"/>
        <w:tabs>
          <w:tab w:val="left" w:pos="1439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Перечень документов предоставляемых АНО для подтверждения соответствия требованиям, указанным в пункте 2.1 настоящего Порядка: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004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заявление по установленной форме (приложение №1);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64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смета расходов на текущий финансовый год в соответствии с н</w:t>
      </w:r>
      <w:r w:rsidRPr="00C55137">
        <w:rPr>
          <w:rFonts w:ascii="Arial" w:hAnsi="Arial" w:cs="Arial"/>
          <w:sz w:val="24"/>
          <w:szCs w:val="24"/>
        </w:rPr>
        <w:t>аправлениями затрат, указанными в пункте 1.5 настоящего Порядка, а также расшифровка сметы расходов с обоснованными расчетами и документами (при необходимости) (приложение №2);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Ответственность за полноту документов, их содержание, в том числе достоверность</w:t>
      </w:r>
      <w:r w:rsidRPr="00C55137">
        <w:rPr>
          <w:rFonts w:ascii="Arial" w:hAnsi="Arial" w:cs="Arial"/>
          <w:sz w:val="24"/>
          <w:szCs w:val="24"/>
        </w:rPr>
        <w:t xml:space="preserve"> сведений, содержащихся в документах, несет руководитель АНО.</w:t>
      </w:r>
    </w:p>
    <w:p w:rsidR="00100699" w:rsidRPr="00C55137" w:rsidRDefault="00754E4B">
      <w:pPr>
        <w:pStyle w:val="20"/>
        <w:numPr>
          <w:ilvl w:val="2"/>
          <w:numId w:val="6"/>
        </w:numPr>
        <w:shd w:val="clear" w:color="auto" w:fill="auto"/>
        <w:tabs>
          <w:tab w:val="left" w:pos="1494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Сроки предоставления документов АНО.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Документы предоставляются по мере необходимости в течении финансового года.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случаях изменения объема бюджетных ассигнований, предусмотренных в бюджете Гаги</w:t>
      </w:r>
      <w:r w:rsidRPr="00C55137">
        <w:rPr>
          <w:rFonts w:ascii="Arial" w:hAnsi="Arial" w:cs="Arial"/>
          <w:sz w:val="24"/>
          <w:szCs w:val="24"/>
        </w:rPr>
        <w:t>нского муниципального округа Нижегородской области на соответствующий финансовый год и лимитов бюджетных обязательств, утвержденных в установленном порядке на предоставление субсидии, осуществляется дополнительный прием документов при необходимости и рассм</w:t>
      </w:r>
      <w:r w:rsidRPr="00C55137">
        <w:rPr>
          <w:rFonts w:ascii="Arial" w:hAnsi="Arial" w:cs="Arial"/>
          <w:sz w:val="24"/>
          <w:szCs w:val="24"/>
        </w:rPr>
        <w:t>отрение документов осуществляется в течении 10 рабочих дней со дня, следующего за днем получения документов.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вправе изменить или отозвать свои документы до истечения срока, </w:t>
      </w:r>
      <w:r w:rsidRPr="00C55137">
        <w:rPr>
          <w:rFonts w:ascii="Arial" w:hAnsi="Arial" w:cs="Arial"/>
          <w:sz w:val="24"/>
          <w:szCs w:val="24"/>
        </w:rPr>
        <w:lastRenderedPageBreak/>
        <w:t>установленного настоящим Порядком.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Документы возвращаются АНО на основании заяв</w:t>
      </w:r>
      <w:r w:rsidRPr="00C55137">
        <w:rPr>
          <w:rFonts w:ascii="Arial" w:hAnsi="Arial" w:cs="Arial"/>
          <w:sz w:val="24"/>
          <w:szCs w:val="24"/>
        </w:rPr>
        <w:t>ления об отзыве и в случае его поступления после истечения срока подачи документов.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Заявление об отзыве или внесении изменений в документы составляется АНО в произвольной форме, направляется в Администрацию в электронном виде (скан-образы документов) на эл</w:t>
      </w:r>
      <w:r w:rsidRPr="00C55137">
        <w:rPr>
          <w:rFonts w:ascii="Arial" w:hAnsi="Arial" w:cs="Arial"/>
          <w:sz w:val="24"/>
          <w:szCs w:val="24"/>
        </w:rPr>
        <w:t xml:space="preserve">ектронный адрес: </w:t>
      </w:r>
      <w:hyperlink r:id="rId11" w:history="1"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ekonom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@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adm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gag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nnov</w:t>
        </w:r>
        <w:r w:rsidRPr="00C55137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C55137">
          <w:rPr>
            <w:rFonts w:ascii="Arial" w:hAnsi="Arial" w:cs="Arial"/>
            <w:sz w:val="24"/>
            <w:szCs w:val="24"/>
            <w:lang w:val="en-US" w:eastAsia="en-US" w:bidi="en-US"/>
          </w:rPr>
          <w:t>ru</w:t>
        </w:r>
      </w:hyperlink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с последующей досылкой в бумажном виде по почте либо нарочно.</w:t>
      </w:r>
    </w:p>
    <w:p w:rsidR="00100699" w:rsidRPr="00C55137" w:rsidRDefault="00754E4B">
      <w:pPr>
        <w:pStyle w:val="20"/>
        <w:numPr>
          <w:ilvl w:val="1"/>
          <w:numId w:val="6"/>
        </w:numPr>
        <w:shd w:val="clear" w:color="auto" w:fill="auto"/>
        <w:tabs>
          <w:tab w:val="left" w:pos="1305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Основания для отказа в предоставлении субсидии: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непредставление или предоставление не в полном объеме перечня </w:t>
      </w:r>
      <w:r w:rsidRPr="00C55137">
        <w:rPr>
          <w:rFonts w:ascii="Arial" w:hAnsi="Arial" w:cs="Arial"/>
          <w:sz w:val="24"/>
          <w:szCs w:val="24"/>
        </w:rPr>
        <w:t>документов,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указанных в пункте 2.3 настоящего порядка;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недостоверность представленной информации;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несоответствие требованиям, предусмотренным п.2.6. порядка;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отсутствие лимитов бюджетных ассигнований.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7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невозврат АНО не использованных в отчетном финансовом г</w:t>
      </w:r>
      <w:r w:rsidRPr="00C55137">
        <w:rPr>
          <w:rFonts w:ascii="Arial" w:hAnsi="Arial" w:cs="Arial"/>
          <w:sz w:val="24"/>
          <w:szCs w:val="24"/>
        </w:rPr>
        <w:t>оду, остатков субсидии, в случае принятия решения Администрации об отсутствии потребности в указанных средствах по согласованию с финансовым управлением Администрации.</w:t>
      </w:r>
    </w:p>
    <w:p w:rsidR="00100699" w:rsidRPr="00C55137" w:rsidRDefault="00754E4B">
      <w:pPr>
        <w:pStyle w:val="20"/>
        <w:numPr>
          <w:ilvl w:val="1"/>
          <w:numId w:val="6"/>
        </w:numPr>
        <w:shd w:val="clear" w:color="auto" w:fill="auto"/>
        <w:tabs>
          <w:tab w:val="left" w:pos="1305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Размер и порядок расчета размера субсидии.</w:t>
      </w:r>
    </w:p>
    <w:p w:rsidR="00100699" w:rsidRPr="00C55137" w:rsidRDefault="00754E4B">
      <w:pPr>
        <w:pStyle w:val="20"/>
        <w:numPr>
          <w:ilvl w:val="2"/>
          <w:numId w:val="6"/>
        </w:numPr>
        <w:shd w:val="clear" w:color="auto" w:fill="auto"/>
        <w:tabs>
          <w:tab w:val="left" w:pos="1437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Размер субсидии на соответствующий финансовый</w:t>
      </w:r>
      <w:r w:rsidRPr="00C55137">
        <w:rPr>
          <w:rFonts w:ascii="Arial" w:hAnsi="Arial" w:cs="Arial"/>
          <w:sz w:val="24"/>
          <w:szCs w:val="24"/>
        </w:rPr>
        <w:t xml:space="preserve"> год определяется решением о бюджете Гагинского муниципального округа Нижегородской области на соответствующий финансовый год и плановый период, исходя из сметы расходов АНО на год, в котором предоставляется субсидия, с учетом направлений расходов, указанн</w:t>
      </w:r>
      <w:r w:rsidRPr="00C55137">
        <w:rPr>
          <w:rFonts w:ascii="Arial" w:hAnsi="Arial" w:cs="Arial"/>
          <w:sz w:val="24"/>
          <w:szCs w:val="24"/>
        </w:rPr>
        <w:t>ых в пункте 1.5 настоящего Порядка.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Сумма субсидии в смете распределяется по направлениям затрат на очередной финансовый год в пределах бюджетных ассигнований, предусмотренных в бюджете Гагинского муниципального округа Нижегородской области на соответствую</w:t>
      </w:r>
      <w:r w:rsidRPr="00C55137">
        <w:rPr>
          <w:rFonts w:ascii="Arial" w:hAnsi="Arial" w:cs="Arial"/>
          <w:sz w:val="24"/>
          <w:szCs w:val="24"/>
        </w:rPr>
        <w:t>щий финансовый год и лимитов бюджетных обязательств, утвержденных в установленном порядке на предоставление субсидии Администрации.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предоставляется возможность осуществления расходов, источником финансового обеспечения которых являются не использованны</w:t>
      </w:r>
      <w:r w:rsidRPr="00C55137">
        <w:rPr>
          <w:rFonts w:ascii="Arial" w:hAnsi="Arial" w:cs="Arial"/>
          <w:sz w:val="24"/>
          <w:szCs w:val="24"/>
        </w:rPr>
        <w:t>е в отчетном финансовом году остатки субсидии, и включении таких положений в соглашение о предоставлении субсидии при принятии Администрацией по согласованию с финансовым управлением Администрации Гагинского муниципального округа Нижегородской области в ус</w:t>
      </w:r>
      <w:r w:rsidRPr="00C55137">
        <w:rPr>
          <w:rFonts w:ascii="Arial" w:hAnsi="Arial" w:cs="Arial"/>
          <w:sz w:val="24"/>
          <w:szCs w:val="24"/>
        </w:rPr>
        <w:t>тановленном порядке, решения о наличии потребности в указанных средствах или возврате указанных средств при отсутствии в них потребности в течении 10 рабочих дней со дня окончания финансового года, в котором выделялась субсидия.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предоставляется возможн</w:t>
      </w:r>
      <w:r w:rsidRPr="00C55137">
        <w:rPr>
          <w:rFonts w:ascii="Arial" w:hAnsi="Arial" w:cs="Arial"/>
          <w:sz w:val="24"/>
          <w:szCs w:val="24"/>
        </w:rPr>
        <w:t>ость возмещения за счет средств субсидии затрат, произведенных АНО за счет собственных средств, в случаях, определенных настоящим Порядком.</w:t>
      </w:r>
    </w:p>
    <w:p w:rsidR="00100699" w:rsidRPr="00C55137" w:rsidRDefault="00754E4B">
      <w:pPr>
        <w:pStyle w:val="20"/>
        <w:numPr>
          <w:ilvl w:val="0"/>
          <w:numId w:val="7"/>
        </w:numPr>
        <w:shd w:val="clear" w:color="auto" w:fill="auto"/>
        <w:tabs>
          <w:tab w:val="left" w:pos="143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Расходы, источником финансового обеспечения которых является субсидия направляются согласно Сметы.</w:t>
      </w:r>
    </w:p>
    <w:p w:rsidR="00100699" w:rsidRPr="00C55137" w:rsidRDefault="00754E4B">
      <w:pPr>
        <w:pStyle w:val="20"/>
        <w:numPr>
          <w:ilvl w:val="1"/>
          <w:numId w:val="6"/>
        </w:numPr>
        <w:shd w:val="clear" w:color="auto" w:fill="auto"/>
        <w:tabs>
          <w:tab w:val="left" w:pos="1305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Условия и порядок</w:t>
      </w:r>
      <w:r w:rsidRPr="00C55137">
        <w:rPr>
          <w:rFonts w:ascii="Arial" w:hAnsi="Arial" w:cs="Arial"/>
          <w:sz w:val="24"/>
          <w:szCs w:val="24"/>
        </w:rPr>
        <w:t xml:space="preserve"> заключения соглашения о предоставлении субсидии.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Субсидия предоставляется на основании соглашения о предоставлении субсидии,</w:t>
      </w:r>
    </w:p>
    <w:p w:rsidR="00100699" w:rsidRPr="00C55137" w:rsidRDefault="00754E4B">
      <w:pPr>
        <w:pStyle w:val="20"/>
        <w:shd w:val="clear" w:color="auto" w:fill="auto"/>
        <w:spacing w:before="0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заключенного между Администрацией и АНО после получения уведомления о лимитах бюджетных обязательств на финансовое обеспечение зат</w:t>
      </w:r>
      <w:r w:rsidRPr="00C55137">
        <w:rPr>
          <w:rFonts w:ascii="Arial" w:hAnsi="Arial" w:cs="Arial"/>
          <w:sz w:val="24"/>
          <w:szCs w:val="24"/>
        </w:rPr>
        <w:t>рат АНО.</w:t>
      </w:r>
    </w:p>
    <w:p w:rsidR="00100699" w:rsidRPr="00C55137" w:rsidRDefault="00754E4B">
      <w:pPr>
        <w:pStyle w:val="20"/>
        <w:shd w:val="clear" w:color="auto" w:fill="auto"/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Соглашение заключается на сумму субсидии в пределах лимитов бюджетных обязательств.</w:t>
      </w:r>
    </w:p>
    <w:p w:rsidR="00100699" w:rsidRPr="00C55137" w:rsidRDefault="00754E4B">
      <w:pPr>
        <w:pStyle w:val="20"/>
        <w:numPr>
          <w:ilvl w:val="2"/>
          <w:numId w:val="6"/>
        </w:numPr>
        <w:shd w:val="clear" w:color="auto" w:fill="auto"/>
        <w:tabs>
          <w:tab w:val="left" w:pos="148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Условия заключения соглашения о предоставлении субсидии.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соответствует требованиям настоящего Порядка;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47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соглашение о предоставлении субсидии, дополнительное сог</w:t>
      </w:r>
      <w:r w:rsidRPr="00C55137">
        <w:rPr>
          <w:rFonts w:ascii="Arial" w:hAnsi="Arial" w:cs="Arial"/>
          <w:sz w:val="24"/>
          <w:szCs w:val="24"/>
        </w:rPr>
        <w:t xml:space="preserve">лашение к соглашению о предоставлении субсидии, в том числе дополнительное соглашение о расторжении соглашения о предоставлении субсидии (при необходимости), </w:t>
      </w:r>
      <w:r w:rsidRPr="00C55137">
        <w:rPr>
          <w:rFonts w:ascii="Arial" w:hAnsi="Arial" w:cs="Arial"/>
          <w:sz w:val="24"/>
          <w:szCs w:val="24"/>
        </w:rPr>
        <w:lastRenderedPageBreak/>
        <w:t>заключаются в соответствии с типовыми формами, установленными финансовым управлением Администрации</w:t>
      </w:r>
      <w:r w:rsidRPr="00C55137">
        <w:rPr>
          <w:rFonts w:ascii="Arial" w:hAnsi="Arial" w:cs="Arial"/>
          <w:sz w:val="24"/>
          <w:szCs w:val="24"/>
        </w:rPr>
        <w:t xml:space="preserve"> Гагинского муниципального округа Нижегородской области (Приложение 3).</w:t>
      </w:r>
    </w:p>
    <w:p w:rsidR="00100699" w:rsidRPr="00C55137" w:rsidRDefault="00754E4B">
      <w:pPr>
        <w:pStyle w:val="20"/>
        <w:numPr>
          <w:ilvl w:val="2"/>
          <w:numId w:val="6"/>
        </w:numPr>
        <w:shd w:val="clear" w:color="auto" w:fill="auto"/>
        <w:tabs>
          <w:tab w:val="left" w:pos="148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соглашение о предоставлении субсидии включаются: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обязательства АНО по достижению результатов предоставления субсидии;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/>
        <w:ind w:firstLine="7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условия предоставления субсидии:</w:t>
      </w:r>
    </w:p>
    <w:p w:rsidR="00100699" w:rsidRPr="00C55137" w:rsidRDefault="00754E4B">
      <w:pPr>
        <w:pStyle w:val="20"/>
        <w:numPr>
          <w:ilvl w:val="0"/>
          <w:numId w:val="8"/>
        </w:numPr>
        <w:shd w:val="clear" w:color="auto" w:fill="auto"/>
        <w:tabs>
          <w:tab w:val="left" w:pos="1115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дает согласие на публикац^ </w:t>
      </w:r>
      <w:r w:rsidRPr="00C55137">
        <w:rPr>
          <w:rFonts w:ascii="Arial" w:hAnsi="Arial" w:cs="Arial"/>
          <w:sz w:val="24"/>
          <w:szCs w:val="24"/>
        </w:rPr>
        <w:t>(размещение) в информационно</w:t>
      </w:r>
      <w:r w:rsidRPr="00C55137">
        <w:rPr>
          <w:rFonts w:ascii="Arial" w:hAnsi="Arial" w:cs="Arial"/>
          <w:sz w:val="24"/>
          <w:szCs w:val="24"/>
        </w:rPr>
        <w:softHyphen/>
        <w:t>телекоммуникационной сети «Интернет» информации об АНО и о подаваемой АНО заявке, иной информации об АНО;</w:t>
      </w:r>
    </w:p>
    <w:p w:rsidR="00100699" w:rsidRPr="00C55137" w:rsidRDefault="00754E4B">
      <w:pPr>
        <w:pStyle w:val="20"/>
        <w:numPr>
          <w:ilvl w:val="0"/>
          <w:numId w:val="8"/>
        </w:numPr>
        <w:shd w:val="clear" w:color="auto" w:fill="auto"/>
        <w:tabs>
          <w:tab w:val="left" w:pos="1115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дает согласие на осуществление в отношении нее проверки Администрацией за соблюдением порядка и условий </w:t>
      </w:r>
      <w:r w:rsidRPr="00C55137">
        <w:rPr>
          <w:rFonts w:ascii="Arial" w:hAnsi="Arial" w:cs="Arial"/>
          <w:sz w:val="24"/>
          <w:szCs w:val="24"/>
        </w:rPr>
        <w:t>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порядка и условий предоставления субсидии в соответствии со статьями 268.1 и 269.2 Бюджетн</w:t>
      </w:r>
      <w:r w:rsidRPr="00C55137">
        <w:rPr>
          <w:rFonts w:ascii="Arial" w:hAnsi="Arial" w:cs="Arial"/>
          <w:sz w:val="24"/>
          <w:szCs w:val="24"/>
        </w:rPr>
        <w:t>ого Кодекса Российской Федерации, и на включение таких положений в соглашение о предоставлении субсидии;</w:t>
      </w:r>
    </w:p>
    <w:p w:rsidR="00100699" w:rsidRPr="00C55137" w:rsidRDefault="00754E4B">
      <w:pPr>
        <w:pStyle w:val="20"/>
        <w:numPr>
          <w:ilvl w:val="0"/>
          <w:numId w:val="8"/>
        </w:numPr>
        <w:shd w:val="clear" w:color="auto" w:fill="auto"/>
        <w:tabs>
          <w:tab w:val="left" w:pos="1057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обязуется не приобретать за счет средств субсидии иностранную валюту, за исключением операций, осуществляемых в соответствии с валютным законодател</w:t>
      </w:r>
      <w:r w:rsidRPr="00C55137">
        <w:rPr>
          <w:rFonts w:ascii="Arial" w:hAnsi="Arial" w:cs="Arial"/>
          <w:sz w:val="24"/>
          <w:szCs w:val="24"/>
        </w:rPr>
        <w:t>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39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условие о согласовании новых условий соглашения о предоставлении субсидии или о расторжении соглашения о предоставлении субсидии</w:t>
      </w:r>
      <w:r w:rsidRPr="00C55137">
        <w:rPr>
          <w:rFonts w:ascii="Arial" w:hAnsi="Arial" w:cs="Arial"/>
          <w:sz w:val="24"/>
          <w:szCs w:val="24"/>
        </w:rPr>
        <w:t xml:space="preserve"> при недостижении согласия по новым условиям в случае уменьшения ранее доведенных до Администрации лимитов бюджетных обязательств на предоставление субсидии, приводящего к невозможности предоставления субсидии в размере, определенном в соглашении о предост</w:t>
      </w:r>
      <w:r w:rsidRPr="00C55137">
        <w:rPr>
          <w:rFonts w:ascii="Arial" w:hAnsi="Arial" w:cs="Arial"/>
          <w:sz w:val="24"/>
          <w:szCs w:val="24"/>
        </w:rPr>
        <w:t>авлении субсидии;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115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сроки и формы представления АНО дополнительной отчетности (при необходимости);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39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соответствии с решением о бюджете Гагинского муниципального округа Нижегородской области на соответствующий финансовый год и плановый период перечисление суб</w:t>
      </w:r>
      <w:r w:rsidRPr="00C55137">
        <w:rPr>
          <w:rFonts w:ascii="Arial" w:hAnsi="Arial" w:cs="Arial"/>
          <w:sz w:val="24"/>
          <w:szCs w:val="24"/>
        </w:rPr>
        <w:t>сидии не подлежит казначейскому сопровождению.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Соглашение о предоставлении с субсидии действует до полного исполнения обязательств по нему, в том числе по достижению результатов предоставления субсидии, устанавливаемых в соответствии с пунктом 2.7 настояще</w:t>
      </w:r>
      <w:r w:rsidRPr="00C55137">
        <w:rPr>
          <w:rFonts w:ascii="Arial" w:hAnsi="Arial" w:cs="Arial"/>
          <w:sz w:val="24"/>
          <w:szCs w:val="24"/>
        </w:rPr>
        <w:t>го Порядка.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Один экземпляр соглашения о предоставлении субсидии направляется АНО не позднее 5 рабочего дня со дня его регистрации. АНО обязан подписать соглашение о предоставлении субсидии в течение 10 рабочих дней, следующих за днем его регистрации.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</w:t>
      </w:r>
      <w:r w:rsidRPr="00C55137">
        <w:rPr>
          <w:rFonts w:ascii="Arial" w:hAnsi="Arial" w:cs="Arial"/>
          <w:sz w:val="24"/>
          <w:szCs w:val="24"/>
        </w:rPr>
        <w:t>чае уклонения АНО от заключения соглашения о предоставлении субсидии в установленный настоящим Порядком срок, решение о предоставлении субсидии аннулируется.</w:t>
      </w:r>
    </w:p>
    <w:p w:rsidR="00100699" w:rsidRPr="00C55137" w:rsidRDefault="00754E4B">
      <w:pPr>
        <w:pStyle w:val="20"/>
        <w:numPr>
          <w:ilvl w:val="2"/>
          <w:numId w:val="6"/>
        </w:numPr>
        <w:shd w:val="clear" w:color="auto" w:fill="auto"/>
        <w:tabs>
          <w:tab w:val="left" w:pos="1519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случае изменения обстоятельств, послуживших основанием для заключения соглашения о представлении</w:t>
      </w:r>
      <w:r w:rsidRPr="00C55137">
        <w:rPr>
          <w:rFonts w:ascii="Arial" w:hAnsi="Arial" w:cs="Arial"/>
          <w:sz w:val="24"/>
          <w:szCs w:val="24"/>
        </w:rPr>
        <w:t xml:space="preserve"> субсидии, АНО обязана уведомить о данных изменениях Администрацию с приложением соответствующих документов. Администрация рассматривает данные изменения в течении 5 рабочих дней со дня получения уведомления и принимает одно из следующих решений в соответс</w:t>
      </w:r>
      <w:r w:rsidRPr="00C55137">
        <w:rPr>
          <w:rFonts w:ascii="Arial" w:hAnsi="Arial" w:cs="Arial"/>
          <w:sz w:val="24"/>
          <w:szCs w:val="24"/>
        </w:rPr>
        <w:t>твии с пунктом 2.6.3. настоящего Порядка путем заключения дополнительного соглашения к соглашению о предоставлении субсидии.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Один экземпляр дополнительного соглашения к соглашению о предоставлении субсидии направляется АНО не позднее 5 рабочего дня со дня </w:t>
      </w:r>
      <w:r w:rsidRPr="00C55137">
        <w:rPr>
          <w:rFonts w:ascii="Arial" w:hAnsi="Arial" w:cs="Arial"/>
          <w:sz w:val="24"/>
          <w:szCs w:val="24"/>
        </w:rPr>
        <w:t>его регистрации. АНО обязан подписать дополнительное соглашение к соглашению о предоставлении субсидии в течение 10 рабочих дней, следующих за днем его регистрации.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случае уклонения АНО от заключения дополнительного соглашения к соглашению о предоставлен</w:t>
      </w:r>
      <w:r w:rsidRPr="00C55137">
        <w:rPr>
          <w:rFonts w:ascii="Arial" w:hAnsi="Arial" w:cs="Arial"/>
          <w:sz w:val="24"/>
          <w:szCs w:val="24"/>
        </w:rPr>
        <w:t xml:space="preserve">ии субсидии в установленный настоящим порядком срок, </w:t>
      </w:r>
      <w:r w:rsidRPr="00C55137">
        <w:rPr>
          <w:rFonts w:ascii="Arial" w:hAnsi="Arial" w:cs="Arial"/>
          <w:sz w:val="24"/>
          <w:szCs w:val="24"/>
        </w:rPr>
        <w:lastRenderedPageBreak/>
        <w:t>решение о заключении дополнительного соглашения к соглашению о предоставлении субсидии аннулируется.</w:t>
      </w:r>
    </w:p>
    <w:p w:rsidR="00100699" w:rsidRPr="00C55137" w:rsidRDefault="00754E4B">
      <w:pPr>
        <w:pStyle w:val="20"/>
        <w:numPr>
          <w:ilvl w:val="1"/>
          <w:numId w:val="6"/>
        </w:numPr>
        <w:shd w:val="clear" w:color="auto" w:fill="auto"/>
        <w:tabs>
          <w:tab w:val="left" w:pos="1519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Результатом предоставления субсидии, которые соответствуют непосредственным результатам Подпрограммы </w:t>
      </w:r>
      <w:r w:rsidRPr="00C55137">
        <w:rPr>
          <w:rFonts w:ascii="Arial" w:hAnsi="Arial" w:cs="Arial"/>
          <w:sz w:val="24"/>
          <w:szCs w:val="24"/>
        </w:rPr>
        <w:t>является: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115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количество оказанных услуг АНО субъектам малого и среднего предпринимательства, физическим лицам и «самозанятым» гражданам.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Плановые значения результата предоставления субсидии устанавливаются в соглашении о предоставлении субсидии.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Характеристик</w:t>
      </w:r>
      <w:r w:rsidRPr="00C55137">
        <w:rPr>
          <w:rFonts w:ascii="Arial" w:hAnsi="Arial" w:cs="Arial"/>
          <w:sz w:val="24"/>
          <w:szCs w:val="24"/>
        </w:rPr>
        <w:t>и результата предоставления субсидии (показатели, необходимые для достижения результата предоставления субсидии) не устанавливаются.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Точная дата завершения и конечное значение результата предоставления субсидии устанавливаются в соглашении о предоставлении</w:t>
      </w:r>
      <w:r w:rsidRPr="00C55137">
        <w:rPr>
          <w:rFonts w:ascii="Arial" w:hAnsi="Arial" w:cs="Arial"/>
          <w:sz w:val="24"/>
          <w:szCs w:val="24"/>
        </w:rPr>
        <w:t xml:space="preserve"> субсидии.</w:t>
      </w:r>
    </w:p>
    <w:p w:rsidR="00100699" w:rsidRPr="00C55137" w:rsidRDefault="00754E4B">
      <w:pPr>
        <w:pStyle w:val="20"/>
        <w:numPr>
          <w:ilvl w:val="1"/>
          <w:numId w:val="6"/>
        </w:numPr>
        <w:shd w:val="clear" w:color="auto" w:fill="auto"/>
        <w:tabs>
          <w:tab w:val="left" w:pos="1322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Перечисление субсидии осуществляется ежемесячно с лицевого счета Администрации округа на расчетный счет АНО «Гагинский центр развития бизнеса и туризма», открытый в кредитной организации согласно предъявленной заявки на финансирование не позднее</w:t>
      </w:r>
      <w:r w:rsidRPr="00C55137">
        <w:rPr>
          <w:rFonts w:ascii="Arial" w:hAnsi="Arial" w:cs="Arial"/>
          <w:sz w:val="24"/>
          <w:szCs w:val="24"/>
        </w:rPr>
        <w:t xml:space="preserve"> 5-го рабочего дня, следующего за днем подачи заявки.</w:t>
      </w:r>
    </w:p>
    <w:p w:rsidR="00100699" w:rsidRPr="00C55137" w:rsidRDefault="00754E4B">
      <w:pPr>
        <w:pStyle w:val="20"/>
        <w:shd w:val="clear" w:color="auto" w:fill="auto"/>
        <w:spacing w:before="0"/>
        <w:ind w:firstLine="102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Не использованные в отчетном финансовом году остатки субсидии направляются на осуществление расходов в следующем году при решении Администрации о наличии потребности в указанных средствах и по согласова</w:t>
      </w:r>
      <w:r w:rsidRPr="00C55137">
        <w:rPr>
          <w:rFonts w:ascii="Arial" w:hAnsi="Arial" w:cs="Arial"/>
          <w:sz w:val="24"/>
          <w:szCs w:val="24"/>
        </w:rPr>
        <w:t>нию с финансовым управлением Администрации.</w:t>
      </w:r>
    </w:p>
    <w:p w:rsidR="00100699" w:rsidRPr="00C55137" w:rsidRDefault="00754E4B">
      <w:pPr>
        <w:pStyle w:val="20"/>
        <w:numPr>
          <w:ilvl w:val="0"/>
          <w:numId w:val="9"/>
        </w:numPr>
        <w:shd w:val="clear" w:color="auto" w:fill="auto"/>
        <w:tabs>
          <w:tab w:val="left" w:pos="1502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При реорганизации АНО в форме слияния, присоединения или преобразования в соглашение о предоставлении субсидии вносятся изменения путем заключения дополнительного соглашения к соглашению о предоставлении субсидии</w:t>
      </w:r>
      <w:r w:rsidRPr="00C55137">
        <w:rPr>
          <w:rFonts w:ascii="Arial" w:hAnsi="Arial" w:cs="Arial"/>
          <w:sz w:val="24"/>
          <w:szCs w:val="24"/>
        </w:rPr>
        <w:t xml:space="preserve"> в части перемены лица в обязательстве с указанием в соглашении юридического лица, являющегося преемником.</w:t>
      </w:r>
    </w:p>
    <w:p w:rsidR="00100699" w:rsidRPr="00C55137" w:rsidRDefault="00754E4B">
      <w:pPr>
        <w:pStyle w:val="20"/>
        <w:numPr>
          <w:ilvl w:val="0"/>
          <w:numId w:val="9"/>
        </w:numPr>
        <w:shd w:val="clear" w:color="auto" w:fill="auto"/>
        <w:tabs>
          <w:tab w:val="left" w:pos="1345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При реорганизации АНО в форме разделения, выделения, а также при ликвидации АНО, соглашение о предоставлении субсидии расторгается с формированием ув</w:t>
      </w:r>
      <w:r w:rsidRPr="00C55137">
        <w:rPr>
          <w:rFonts w:ascii="Arial" w:hAnsi="Arial" w:cs="Arial"/>
          <w:sz w:val="24"/>
          <w:szCs w:val="24"/>
        </w:rPr>
        <w:t>едомления о расторжении соглашения о предоставлении субсидии в одностороннем порядке и акта об исполнении обязательств по соглашению о предоставлении субсидии с отражением информации о неисполненных АНО обязательствах, источником финансового обеспечения ко</w:t>
      </w:r>
      <w:r w:rsidRPr="00C55137">
        <w:rPr>
          <w:rFonts w:ascii="Arial" w:hAnsi="Arial" w:cs="Arial"/>
          <w:sz w:val="24"/>
          <w:szCs w:val="24"/>
        </w:rPr>
        <w:t>торых является субсидия, и возврате неиспользованного остатка субсидии в бюджет Гагинского муниципального округа Нижегородской области.</w:t>
      </w:r>
    </w:p>
    <w:p w:rsidR="00100699" w:rsidRPr="00C55137" w:rsidRDefault="00754E4B">
      <w:pPr>
        <w:pStyle w:val="50"/>
        <w:numPr>
          <w:ilvl w:val="0"/>
          <w:numId w:val="10"/>
        </w:numPr>
        <w:shd w:val="clear" w:color="auto" w:fill="auto"/>
        <w:tabs>
          <w:tab w:val="left" w:pos="3770"/>
        </w:tabs>
        <w:ind w:left="328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Требования к отчетности</w:t>
      </w:r>
    </w:p>
    <w:p w:rsidR="00100699" w:rsidRPr="00C55137" w:rsidRDefault="00754E4B">
      <w:pPr>
        <w:pStyle w:val="20"/>
        <w:shd w:val="clear" w:color="auto" w:fill="auto"/>
        <w:spacing w:before="0"/>
        <w:ind w:firstLine="20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3.1 Получатель предоставляет Главному распорядителю отчетность, установленную Соглашением :</w:t>
      </w:r>
    </w:p>
    <w:p w:rsidR="00100699" w:rsidRPr="00C55137" w:rsidRDefault="00754E4B">
      <w:pPr>
        <w:pStyle w:val="20"/>
        <w:shd w:val="clear" w:color="auto" w:fill="auto"/>
        <w:spacing w:before="0"/>
        <w:ind w:firstLine="20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- </w:t>
      </w:r>
      <w:r w:rsidRPr="00C55137">
        <w:rPr>
          <w:rFonts w:ascii="Arial" w:hAnsi="Arial" w:cs="Arial"/>
          <w:sz w:val="24"/>
          <w:szCs w:val="24"/>
        </w:rPr>
        <w:t>ежемесячно в срок до 25 числа месяца, следующего за отчётным отчет о расходах, источником финансового обеспечения которых является субсидия.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307"/>
        </w:tabs>
        <w:spacing w:before="0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срок до 25 числа месяца, следующего за отчётным кварталом отчет о достижении значений результатов предоставления </w:t>
      </w:r>
      <w:r w:rsidRPr="00C55137">
        <w:rPr>
          <w:rFonts w:ascii="Arial" w:hAnsi="Arial" w:cs="Arial"/>
          <w:sz w:val="24"/>
          <w:szCs w:val="24"/>
        </w:rPr>
        <w:t>Субсидии;</w:t>
      </w:r>
    </w:p>
    <w:p w:rsidR="00100699" w:rsidRPr="00C55137" w:rsidRDefault="00754E4B">
      <w:pPr>
        <w:pStyle w:val="20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несет ответственность за достоверность представляемых сведений.</w:t>
      </w:r>
    </w:p>
    <w:p w:rsidR="00100699" w:rsidRPr="00C55137" w:rsidRDefault="00754E4B">
      <w:pPr>
        <w:pStyle w:val="20"/>
        <w:numPr>
          <w:ilvl w:val="0"/>
          <w:numId w:val="11"/>
        </w:numPr>
        <w:shd w:val="clear" w:color="auto" w:fill="auto"/>
        <w:tabs>
          <w:tab w:val="left" w:pos="1210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Администрация вправе устанавливать в соглашении о предоставлении субсидии сроки и формы представления АНО дополнительной отчетности.</w:t>
      </w:r>
    </w:p>
    <w:p w:rsidR="00100699" w:rsidRPr="00C55137" w:rsidRDefault="00754E4B">
      <w:pPr>
        <w:pStyle w:val="20"/>
        <w:numPr>
          <w:ilvl w:val="0"/>
          <w:numId w:val="11"/>
        </w:numPr>
        <w:shd w:val="clear" w:color="auto" w:fill="auto"/>
        <w:tabs>
          <w:tab w:val="left" w:pos="1322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Администрация в течение срока действия соглаш</w:t>
      </w:r>
      <w:r w:rsidRPr="00C55137">
        <w:rPr>
          <w:rFonts w:ascii="Arial" w:hAnsi="Arial" w:cs="Arial"/>
          <w:sz w:val="24"/>
          <w:szCs w:val="24"/>
        </w:rPr>
        <w:t>ения о предоставлении субсидии проверяет и принимает отчетность, предоставленную АНО, указанную в пункте 3.1 настоящего Порядка, в срок, не превышающий 20 рабочих дней со дня представления такого отчета.</w:t>
      </w:r>
    </w:p>
    <w:p w:rsidR="00100699" w:rsidRPr="00C55137" w:rsidRDefault="00754E4B">
      <w:pPr>
        <w:pStyle w:val="20"/>
        <w:numPr>
          <w:ilvl w:val="0"/>
          <w:numId w:val="11"/>
        </w:numPr>
        <w:shd w:val="clear" w:color="auto" w:fill="auto"/>
        <w:tabs>
          <w:tab w:val="left" w:pos="1322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Администрация осуществляет оценку эффективности пред</w:t>
      </w:r>
      <w:r w:rsidRPr="00C55137">
        <w:rPr>
          <w:rFonts w:ascii="Arial" w:hAnsi="Arial" w:cs="Arial"/>
          <w:sz w:val="24"/>
          <w:szCs w:val="24"/>
        </w:rPr>
        <w:t>оставления субсидии путем проведения мониторинга достижения значений результатов предоставления субсидии, определённых соглашением о предоставлении субсидии, и событий, отражающих факт завершения соответствующего мероприятия по получению результата предост</w:t>
      </w:r>
      <w:r w:rsidRPr="00C55137">
        <w:rPr>
          <w:rFonts w:ascii="Arial" w:hAnsi="Arial" w:cs="Arial"/>
          <w:sz w:val="24"/>
          <w:szCs w:val="24"/>
        </w:rPr>
        <w:t xml:space="preserve">авления субсидии (контрольная точка), в порядке и по формам, которые установлены Порядком предоставления субсидии, в том числе грантов в форме субсидий, юридическим лицам, индивидуальным предпринимателям, </w:t>
      </w:r>
      <w:r w:rsidRPr="00C55137">
        <w:rPr>
          <w:rFonts w:ascii="Arial" w:hAnsi="Arial" w:cs="Arial"/>
          <w:sz w:val="24"/>
          <w:szCs w:val="24"/>
        </w:rPr>
        <w:lastRenderedPageBreak/>
        <w:t>физическим лицам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307"/>
        </w:tabs>
        <w:spacing w:before="0" w:after="304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производителям товаров, работ, усл</w:t>
      </w:r>
      <w:r w:rsidRPr="00C55137">
        <w:rPr>
          <w:rFonts w:ascii="Arial" w:hAnsi="Arial" w:cs="Arial"/>
          <w:sz w:val="24"/>
          <w:szCs w:val="24"/>
        </w:rPr>
        <w:t>уг, утвержденным приказом Министерства финансов Российской Федерации.</w:t>
      </w:r>
    </w:p>
    <w:p w:rsidR="00100699" w:rsidRPr="00C55137" w:rsidRDefault="00754E4B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3770"/>
        </w:tabs>
        <w:spacing w:before="0" w:line="293" w:lineRule="exact"/>
        <w:ind w:left="3280"/>
        <w:jc w:val="left"/>
        <w:rPr>
          <w:rFonts w:ascii="Arial" w:hAnsi="Arial" w:cs="Arial"/>
          <w:sz w:val="24"/>
          <w:szCs w:val="24"/>
        </w:rPr>
      </w:pPr>
      <w:bookmarkStart w:id="4" w:name="bookmark4"/>
      <w:r w:rsidRPr="00C55137">
        <w:rPr>
          <w:rFonts w:ascii="Arial" w:hAnsi="Arial" w:cs="Arial"/>
          <w:sz w:val="24"/>
          <w:szCs w:val="24"/>
        </w:rPr>
        <w:t>Осуществление контроля</w:t>
      </w:r>
      <w:bookmarkEnd w:id="4"/>
    </w:p>
    <w:p w:rsidR="00100699" w:rsidRPr="00C55137" w:rsidRDefault="00754E4B">
      <w:pPr>
        <w:pStyle w:val="20"/>
        <w:shd w:val="clear" w:color="auto" w:fill="auto"/>
        <w:spacing w:before="0" w:after="296" w:line="293" w:lineRule="exact"/>
        <w:ind w:firstLine="102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4.1. Контроль за целевым использованием субсидии возлагается на главного распорядителя и органы муниципального финансового контроля, которые должны осуществлять </w:t>
      </w:r>
      <w:r w:rsidRPr="00C55137">
        <w:rPr>
          <w:rFonts w:ascii="Arial" w:hAnsi="Arial" w:cs="Arial"/>
          <w:sz w:val="24"/>
          <w:szCs w:val="24"/>
        </w:rPr>
        <w:t>проверку соблодения АНО «Гагинский центр развития бизнеса и туризма» условий, целей и порядка предоставления субсидий в соответствии со статьями 268.1 и 269.2 Бюджетного кодекса Российской Федерации.</w:t>
      </w:r>
    </w:p>
    <w:p w:rsidR="00100699" w:rsidRPr="00C55137" w:rsidRDefault="00754E4B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before="0"/>
        <w:ind w:firstLine="3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«Гагинский центр развития бизнеса и туризма» несет о</w:t>
      </w:r>
      <w:r w:rsidRPr="00C55137">
        <w:rPr>
          <w:rFonts w:ascii="Arial" w:hAnsi="Arial" w:cs="Arial"/>
          <w:sz w:val="24"/>
          <w:szCs w:val="24"/>
        </w:rPr>
        <w:t>тветственность за нарушение условий, целей и порядка предоставления субсидии, предусмотренных настоящим порядком и соглашением.</w:t>
      </w:r>
    </w:p>
    <w:p w:rsidR="00100699" w:rsidRPr="00C55137" w:rsidRDefault="00754E4B">
      <w:pPr>
        <w:pStyle w:val="20"/>
        <w:numPr>
          <w:ilvl w:val="0"/>
          <w:numId w:val="12"/>
        </w:numPr>
        <w:shd w:val="clear" w:color="auto" w:fill="auto"/>
        <w:tabs>
          <w:tab w:val="left" w:pos="1183"/>
        </w:tabs>
        <w:spacing w:before="0"/>
        <w:ind w:firstLine="5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случае установления факта нарушения условий, целей и порядка предоставления субсидии финансовое управление администрации округ</w:t>
      </w:r>
      <w:r w:rsidRPr="00C55137">
        <w:rPr>
          <w:rFonts w:ascii="Arial" w:hAnsi="Arial" w:cs="Arial"/>
          <w:sz w:val="24"/>
          <w:szCs w:val="24"/>
        </w:rPr>
        <w:t>а в течение 5 дней с даты выявления указанного факта направляет в адрес АНО «Гагинский центр развития бизнеса и туризма» требование о возврате средств субсидии в размере и сроки, определенные в указанном требовании.</w:t>
      </w:r>
    </w:p>
    <w:p w:rsidR="00100699" w:rsidRPr="00C55137" w:rsidRDefault="00754E4B">
      <w:pPr>
        <w:pStyle w:val="20"/>
        <w:numPr>
          <w:ilvl w:val="0"/>
          <w:numId w:val="12"/>
        </w:numPr>
        <w:shd w:val="clear" w:color="auto" w:fill="auto"/>
        <w:tabs>
          <w:tab w:val="left" w:pos="1042"/>
        </w:tabs>
        <w:spacing w:before="0"/>
        <w:ind w:firstLine="5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«Гагинский центр развития бизнеса и </w:t>
      </w:r>
      <w:r w:rsidRPr="00C55137">
        <w:rPr>
          <w:rFonts w:ascii="Arial" w:hAnsi="Arial" w:cs="Arial"/>
          <w:sz w:val="24"/>
          <w:szCs w:val="24"/>
        </w:rPr>
        <w:t>туризма», допустивший нарушение, возвращает сумму полученной субсидии в бюджет Гагинского муниципального округа в течение 5 календарных дней с даты получения указанного требования.</w:t>
      </w:r>
    </w:p>
    <w:p w:rsidR="00100699" w:rsidRPr="00C55137" w:rsidRDefault="00754E4B">
      <w:pPr>
        <w:pStyle w:val="20"/>
        <w:numPr>
          <w:ilvl w:val="0"/>
          <w:numId w:val="12"/>
        </w:numPr>
        <w:shd w:val="clear" w:color="auto" w:fill="auto"/>
        <w:tabs>
          <w:tab w:val="left" w:pos="1042"/>
        </w:tabs>
        <w:spacing w:before="0"/>
        <w:ind w:firstLine="5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случае не поступления бюджетных средств в течение установленного срока ад</w:t>
      </w:r>
      <w:r w:rsidRPr="00C55137">
        <w:rPr>
          <w:rFonts w:ascii="Arial" w:hAnsi="Arial" w:cs="Arial"/>
          <w:sz w:val="24"/>
          <w:szCs w:val="24"/>
        </w:rPr>
        <w:t>министрация округа в трехмесячный срок со дня истечения срока возврата средств принимает меры к их взысканию в судебном порядке.</w:t>
      </w:r>
    </w:p>
    <w:p w:rsidR="00100699" w:rsidRPr="00C55137" w:rsidRDefault="00754E4B">
      <w:pPr>
        <w:pStyle w:val="20"/>
        <w:numPr>
          <w:ilvl w:val="0"/>
          <w:numId w:val="12"/>
        </w:numPr>
        <w:shd w:val="clear" w:color="auto" w:fill="auto"/>
        <w:tabs>
          <w:tab w:val="left" w:pos="1183"/>
        </w:tabs>
        <w:spacing w:before="0"/>
        <w:ind w:firstLine="580"/>
        <w:rPr>
          <w:rFonts w:ascii="Arial" w:hAnsi="Arial" w:cs="Arial"/>
          <w:sz w:val="24"/>
          <w:szCs w:val="24"/>
        </w:rPr>
        <w:sectPr w:rsidR="00100699" w:rsidRPr="00C55137">
          <w:type w:val="continuous"/>
          <w:pgSz w:w="11909" w:h="17217"/>
          <w:pgMar w:top="549" w:right="822" w:bottom="506" w:left="1104" w:header="0" w:footer="3" w:gutter="0"/>
          <w:cols w:space="720"/>
          <w:noEndnote/>
          <w:docGrid w:linePitch="360"/>
        </w:sectPr>
      </w:pPr>
      <w:r w:rsidRPr="00C55137">
        <w:rPr>
          <w:rFonts w:ascii="Arial" w:hAnsi="Arial" w:cs="Arial"/>
          <w:sz w:val="24"/>
          <w:szCs w:val="24"/>
        </w:rPr>
        <w:t>АНО «Гагинский центр развития бизнеса и туризма» возвращает неиспользованный остаток субсидии в доход мес</w:t>
      </w:r>
      <w:r w:rsidRPr="00C55137">
        <w:rPr>
          <w:rFonts w:ascii="Arial" w:hAnsi="Arial" w:cs="Arial"/>
          <w:sz w:val="24"/>
          <w:szCs w:val="24"/>
        </w:rPr>
        <w:t>тного бюджета в случае отсутствия решения Главного распорядителя о наличии потребности в направлении не использованного в текущем году остатка субсидии на цели, указанные в разделе 1 настоящего порядка, в сроки, установленные Соглашением.</w:t>
      </w:r>
    </w:p>
    <w:p w:rsidR="00100699" w:rsidRPr="00C55137" w:rsidRDefault="00754E4B">
      <w:pPr>
        <w:pStyle w:val="60"/>
        <w:shd w:val="clear" w:color="auto" w:fill="auto"/>
        <w:spacing w:after="277"/>
        <w:ind w:left="5580"/>
        <w:rPr>
          <w:rFonts w:ascii="Arial" w:hAnsi="Arial" w:cs="Arial"/>
        </w:rPr>
      </w:pPr>
      <w:r w:rsidRPr="00C55137">
        <w:rPr>
          <w:rFonts w:ascii="Arial" w:hAnsi="Arial" w:cs="Arial"/>
        </w:rPr>
        <w:lastRenderedPageBreak/>
        <w:t>к Порядку предост</w:t>
      </w:r>
      <w:r w:rsidRPr="00C55137">
        <w:rPr>
          <w:rFonts w:ascii="Arial" w:hAnsi="Arial" w:cs="Arial"/>
        </w:rPr>
        <w:t>авления субсидий организациям инфраструктуры поддержки малого и среднего предпринимательства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</w:r>
    </w:p>
    <w:p w:rsidR="00100699" w:rsidRPr="00C55137" w:rsidRDefault="00754E4B">
      <w:pPr>
        <w:pStyle w:val="20"/>
        <w:shd w:val="clear" w:color="auto" w:fill="auto"/>
        <w:spacing w:before="0" w:after="304" w:line="302" w:lineRule="exact"/>
        <w:ind w:left="426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администрацию Гаги</w:t>
      </w:r>
      <w:r w:rsidRPr="00C55137">
        <w:rPr>
          <w:rFonts w:ascii="Arial" w:hAnsi="Arial" w:cs="Arial"/>
          <w:sz w:val="24"/>
          <w:szCs w:val="24"/>
        </w:rPr>
        <w:t>нского муниципального округа Нижегородской области</w:t>
      </w:r>
    </w:p>
    <w:p w:rsidR="00100699" w:rsidRPr="00C55137" w:rsidRDefault="00754E4B">
      <w:pPr>
        <w:pStyle w:val="20"/>
        <w:shd w:val="clear" w:color="auto" w:fill="auto"/>
        <w:spacing w:before="0"/>
        <w:ind w:left="426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ЗАЯВЛЕНИЕ</w:t>
      </w:r>
    </w:p>
    <w:p w:rsidR="00100699" w:rsidRPr="00C55137" w:rsidRDefault="00754E4B">
      <w:pPr>
        <w:pStyle w:val="20"/>
        <w:shd w:val="clear" w:color="auto" w:fill="auto"/>
        <w:spacing w:before="0" w:after="243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о предоставлении субсидии организации инфраструктуры поддержки малого и среднего предпринимательства на финансовое обеспечение затрат, связанных с оказанием услуг субъектам малого и среднего </w:t>
      </w:r>
      <w:r w:rsidRPr="00C55137">
        <w:rPr>
          <w:rFonts w:ascii="Arial" w:hAnsi="Arial" w:cs="Arial"/>
          <w:sz w:val="24"/>
          <w:szCs w:val="24"/>
        </w:rPr>
        <w:t>предпринимательства в Гагинском муниципальном округе</w:t>
      </w:r>
    </w:p>
    <w:p w:rsidR="00100699" w:rsidRPr="00C55137" w:rsidRDefault="00754E4B">
      <w:pPr>
        <w:pStyle w:val="20"/>
        <w:shd w:val="clear" w:color="auto" w:fill="auto"/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Style w:val="25"/>
          <w:rFonts w:ascii="Arial" w:hAnsi="Arial" w:cs="Arial"/>
          <w:sz w:val="24"/>
          <w:szCs w:val="24"/>
        </w:rPr>
        <w:t xml:space="preserve">Автономная некоммерческая организация «Гагинский центр развития бизнеса и туризма» (далее - АНО) </w:t>
      </w:r>
      <w:r w:rsidRPr="00C55137">
        <w:rPr>
          <w:rFonts w:ascii="Arial" w:hAnsi="Arial" w:cs="Arial"/>
          <w:sz w:val="24"/>
          <w:szCs w:val="24"/>
        </w:rPr>
        <w:t xml:space="preserve">в соответствии с Порядком предоставления субсидий организациям инфраструктуры поддержки малого и среднего </w:t>
      </w:r>
      <w:r w:rsidRPr="00C55137">
        <w:rPr>
          <w:rFonts w:ascii="Arial" w:hAnsi="Arial" w:cs="Arial"/>
          <w:sz w:val="24"/>
          <w:szCs w:val="24"/>
        </w:rPr>
        <w:t>предпринимательства на финансовое обеспечение затрат, связанных с оказанием услуг субъектам малого и среднего предпринимательства в Гагинском муниципальном округе, утвержденным постановлением Администрации Гагинского муниципального</w:t>
      </w:r>
    </w:p>
    <w:p w:rsidR="00100699" w:rsidRPr="00C55137" w:rsidRDefault="00754E4B">
      <w:pPr>
        <w:pStyle w:val="20"/>
        <w:shd w:val="clear" w:color="auto" w:fill="auto"/>
        <w:tabs>
          <w:tab w:val="left" w:leader="underscore" w:pos="5050"/>
          <w:tab w:val="left" w:leader="underscore" w:pos="6643"/>
          <w:tab w:val="left" w:leader="underscore" w:pos="7459"/>
          <w:tab w:val="left" w:leader="underscore" w:pos="8760"/>
        </w:tabs>
        <w:spacing w:before="0" w:line="37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округа Нижегородской обл</w:t>
      </w:r>
      <w:r w:rsidRPr="00C55137">
        <w:rPr>
          <w:rFonts w:ascii="Arial" w:hAnsi="Arial" w:cs="Arial"/>
          <w:sz w:val="24"/>
          <w:szCs w:val="24"/>
        </w:rPr>
        <w:t>асти от «</w:t>
      </w:r>
      <w:r w:rsidRPr="00C55137">
        <w:rPr>
          <w:rFonts w:ascii="Arial" w:hAnsi="Arial" w:cs="Arial"/>
          <w:sz w:val="24"/>
          <w:szCs w:val="24"/>
        </w:rPr>
        <w:tab/>
        <w:t xml:space="preserve">» </w:t>
      </w:r>
      <w:r w:rsidRPr="00C55137">
        <w:rPr>
          <w:rFonts w:ascii="Arial" w:hAnsi="Arial" w:cs="Arial"/>
          <w:sz w:val="24"/>
          <w:szCs w:val="24"/>
        </w:rPr>
        <w:tab/>
        <w:t xml:space="preserve"> 20</w:t>
      </w:r>
      <w:r w:rsidRPr="00C55137">
        <w:rPr>
          <w:rFonts w:ascii="Arial" w:hAnsi="Arial" w:cs="Arial"/>
          <w:sz w:val="24"/>
          <w:szCs w:val="24"/>
        </w:rPr>
        <w:tab/>
        <w:t xml:space="preserve"> г. № </w:t>
      </w:r>
      <w:r w:rsidRPr="00C55137">
        <w:rPr>
          <w:rFonts w:ascii="Arial" w:hAnsi="Arial" w:cs="Arial"/>
          <w:sz w:val="24"/>
          <w:szCs w:val="24"/>
        </w:rPr>
        <w:tab/>
        <w:t xml:space="preserve"> (далее -</w:t>
      </w:r>
    </w:p>
    <w:p w:rsidR="00100699" w:rsidRPr="00C55137" w:rsidRDefault="00754E4B">
      <w:pPr>
        <w:pStyle w:val="20"/>
        <w:shd w:val="clear" w:color="auto" w:fill="auto"/>
        <w:tabs>
          <w:tab w:val="left" w:pos="2251"/>
          <w:tab w:val="left" w:pos="4162"/>
          <w:tab w:val="left" w:pos="6797"/>
          <w:tab w:val="left" w:pos="9034"/>
        </w:tabs>
        <w:spacing w:before="0" w:line="37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Порядок),</w:t>
      </w:r>
      <w:r w:rsidRPr="00C55137">
        <w:rPr>
          <w:rFonts w:ascii="Arial" w:hAnsi="Arial" w:cs="Arial"/>
          <w:sz w:val="24"/>
          <w:szCs w:val="24"/>
        </w:rPr>
        <w:tab/>
        <w:t>просит</w:t>
      </w:r>
      <w:r w:rsidRPr="00C55137">
        <w:rPr>
          <w:rFonts w:ascii="Arial" w:hAnsi="Arial" w:cs="Arial"/>
          <w:sz w:val="24"/>
          <w:szCs w:val="24"/>
        </w:rPr>
        <w:tab/>
        <w:t>предоставить</w:t>
      </w:r>
      <w:r w:rsidRPr="00C55137">
        <w:rPr>
          <w:rFonts w:ascii="Arial" w:hAnsi="Arial" w:cs="Arial"/>
          <w:sz w:val="24"/>
          <w:szCs w:val="24"/>
        </w:rPr>
        <w:tab/>
        <w:t>субсидию</w:t>
      </w:r>
      <w:r w:rsidRPr="00C55137">
        <w:rPr>
          <w:rFonts w:ascii="Arial" w:hAnsi="Arial" w:cs="Arial"/>
          <w:sz w:val="24"/>
          <w:szCs w:val="24"/>
        </w:rPr>
        <w:tab/>
        <w:t>размере</w:t>
      </w:r>
    </w:p>
    <w:p w:rsidR="00100699" w:rsidRPr="00C55137" w:rsidRDefault="00754E4B">
      <w:pPr>
        <w:pStyle w:val="20"/>
        <w:shd w:val="clear" w:color="auto" w:fill="auto"/>
        <w:tabs>
          <w:tab w:val="left" w:leader="underscore" w:pos="6370"/>
        </w:tabs>
        <w:spacing w:before="0" w:line="37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ab/>
        <w:t xml:space="preserve"> рублей, на финансовое</w:t>
      </w:r>
    </w:p>
    <w:p w:rsidR="00100699" w:rsidRPr="00C55137" w:rsidRDefault="00754E4B">
      <w:pPr>
        <w:pStyle w:val="20"/>
        <w:shd w:val="clear" w:color="auto" w:fill="auto"/>
        <w:spacing w:before="0" w:line="370" w:lineRule="exact"/>
        <w:ind w:firstLine="0"/>
        <w:jc w:val="center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(сумма прописью)</w:t>
      </w:r>
    </w:p>
    <w:p w:rsidR="00100699" w:rsidRPr="00C55137" w:rsidRDefault="00754E4B">
      <w:pPr>
        <w:pStyle w:val="20"/>
        <w:shd w:val="clear" w:color="auto" w:fill="auto"/>
        <w:spacing w:before="0" w:line="37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обеспечение затрат в связи с оказанием услуг.</w:t>
      </w:r>
    </w:p>
    <w:p w:rsidR="00100699" w:rsidRPr="00C55137" w:rsidRDefault="00754E4B">
      <w:pPr>
        <w:pStyle w:val="50"/>
        <w:shd w:val="clear" w:color="auto" w:fill="auto"/>
        <w:spacing w:line="370" w:lineRule="exact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Настоящим гарантирую достоверность предоставленных сведений и документов на первое число</w:t>
      </w:r>
      <w:r w:rsidRPr="00C55137">
        <w:rPr>
          <w:rFonts w:ascii="Arial" w:hAnsi="Arial" w:cs="Arial"/>
          <w:sz w:val="24"/>
          <w:szCs w:val="24"/>
        </w:rPr>
        <w:t xml:space="preserve"> месяца, в котором планируется принятие решения о предоставлении субсидии:</w:t>
      </w:r>
    </w:p>
    <w:p w:rsidR="00100699" w:rsidRPr="00C55137" w:rsidRDefault="00754E4B">
      <w:pPr>
        <w:pStyle w:val="20"/>
        <w:shd w:val="clear" w:color="auto" w:fill="auto"/>
        <w:spacing w:before="0" w:line="370" w:lineRule="exact"/>
        <w:ind w:firstLine="5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- у АНО «Гагинский центр развития бизнеса и туризма» на едином налоговом счете отсутствует или не превышает размер, определенный </w:t>
      </w:r>
      <w:hyperlink r:id="rId12" w:history="1">
        <w:r w:rsidRPr="00C55137">
          <w:rPr>
            <w:rStyle w:val="24"/>
            <w:rFonts w:ascii="Arial" w:hAnsi="Arial" w:cs="Arial"/>
            <w:sz w:val="24"/>
            <w:szCs w:val="24"/>
          </w:rPr>
          <w:t>пунктом 3 статьи 47</w:t>
        </w:r>
      </w:hyperlink>
      <w:r w:rsidRPr="00C55137">
        <w:rPr>
          <w:rStyle w:val="24"/>
          <w:rFonts w:ascii="Arial" w:hAnsi="Arial" w:cs="Arial"/>
          <w:sz w:val="24"/>
          <w:szCs w:val="24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100699" w:rsidRPr="00C55137" w:rsidRDefault="00754E4B">
      <w:pPr>
        <w:pStyle w:val="20"/>
        <w:shd w:val="clear" w:color="auto" w:fill="auto"/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Style w:val="25"/>
          <w:rFonts w:ascii="Arial" w:hAnsi="Arial" w:cs="Arial"/>
          <w:sz w:val="24"/>
          <w:szCs w:val="24"/>
        </w:rPr>
        <w:t xml:space="preserve">- </w:t>
      </w:r>
      <w:r w:rsidRPr="00C55137">
        <w:rPr>
          <w:rFonts w:ascii="Arial" w:hAnsi="Arial" w:cs="Arial"/>
          <w:sz w:val="24"/>
          <w:szCs w:val="24"/>
        </w:rPr>
        <w:t xml:space="preserve">АНО не является иностранным юридическим лицом, в том числе место регистрации которой является государство или территория, </w:t>
      </w:r>
      <w:r w:rsidRPr="00C55137">
        <w:rPr>
          <w:rFonts w:ascii="Arial" w:hAnsi="Arial" w:cs="Arial"/>
          <w:sz w:val="24"/>
          <w:szCs w:val="24"/>
        </w:rPr>
        <w:t xml:space="preserve">включенные в утверждённой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</w:t>
      </w:r>
      <w:r w:rsidRPr="00C55137">
        <w:rPr>
          <w:rFonts w:ascii="Arial" w:hAnsi="Arial" w:cs="Arial"/>
          <w:sz w:val="24"/>
          <w:szCs w:val="24"/>
        </w:rPr>
        <w:t>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  <w:r w:rsidRPr="00C55137">
        <w:rPr>
          <w:rStyle w:val="23pt0"/>
          <w:rFonts w:ascii="Arial" w:hAnsi="Arial" w:cs="Arial"/>
          <w:sz w:val="24"/>
          <w:szCs w:val="24"/>
        </w:rPr>
        <w:t>-АНО</w:t>
      </w:r>
      <w:r w:rsidRPr="00C55137">
        <w:rPr>
          <w:rFonts w:ascii="Arial" w:hAnsi="Arial" w:cs="Arial"/>
          <w:sz w:val="24"/>
          <w:szCs w:val="24"/>
        </w:rPr>
        <w:t xml:space="preserve"> не находится в перечне орган</w:t>
      </w:r>
      <w:r w:rsidRPr="00C55137">
        <w:rPr>
          <w:rFonts w:ascii="Arial" w:hAnsi="Arial" w:cs="Arial"/>
          <w:sz w:val="24"/>
          <w:szCs w:val="24"/>
        </w:rPr>
        <w:t xml:space="preserve">изаций и физических лиц, в отношении которых имеются сведения об их причастности к экстремистской </w:t>
      </w:r>
      <w:r w:rsidRPr="00C55137">
        <w:rPr>
          <w:rFonts w:ascii="Arial" w:hAnsi="Arial" w:cs="Arial"/>
          <w:sz w:val="24"/>
          <w:szCs w:val="24"/>
        </w:rPr>
        <w:lastRenderedPageBreak/>
        <w:t>деятельности или терроризму;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5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не находится в составляемых в рамках реализации полномочий, предусмотренных </w:t>
      </w:r>
      <w:hyperlink r:id="rId13" w:history="1">
        <w:r w:rsidRPr="00C55137">
          <w:rPr>
            <w:rFonts w:ascii="Arial" w:hAnsi="Arial" w:cs="Arial"/>
            <w:sz w:val="24"/>
            <w:szCs w:val="24"/>
          </w:rPr>
          <w:t xml:space="preserve">главой VII </w:t>
        </w:r>
      </w:hyperlink>
      <w:r w:rsidRPr="00C55137">
        <w:rPr>
          <w:rFonts w:ascii="Arial" w:hAnsi="Arial" w:cs="Arial"/>
          <w:sz w:val="24"/>
          <w:szCs w:val="24"/>
        </w:rPr>
        <w:t>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</w:t>
      </w:r>
      <w:r w:rsidRPr="00C55137">
        <w:rPr>
          <w:rFonts w:ascii="Arial" w:hAnsi="Arial" w:cs="Arial"/>
          <w:sz w:val="24"/>
          <w:szCs w:val="24"/>
        </w:rPr>
        <w:t>зациями и террористами или с распространением оружия массового уничтожения;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5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 получает средства из бюджета Гагинского муниципального округа Нижегородской области в соответствии с правовым актом, на основании иных нормативных правовых актов субъекта Ро</w:t>
      </w:r>
      <w:r w:rsidRPr="00C55137">
        <w:rPr>
          <w:rFonts w:ascii="Arial" w:hAnsi="Arial" w:cs="Arial"/>
          <w:sz w:val="24"/>
          <w:szCs w:val="24"/>
        </w:rPr>
        <w:t>ссийской Федерации, муниципальных правовых актов на цели, установленные правовым актом;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5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АНО не является иностранным агентом в соответствии с Федеральным </w:t>
      </w:r>
      <w:hyperlink r:id="rId14" w:history="1">
        <w:r w:rsidRPr="00C55137">
          <w:rPr>
            <w:rFonts w:ascii="Arial" w:hAnsi="Arial" w:cs="Arial"/>
            <w:sz w:val="24"/>
            <w:szCs w:val="24"/>
          </w:rPr>
          <w:t>законом</w:t>
        </w:r>
      </w:hyperlink>
      <w:r w:rsidRPr="00C55137">
        <w:rPr>
          <w:rFonts w:ascii="Arial" w:hAnsi="Arial" w:cs="Arial"/>
          <w:sz w:val="24"/>
          <w:szCs w:val="24"/>
        </w:rPr>
        <w:t xml:space="preserve"> «О контроле за деятельностью лиц, находящихся под иностранным влиянием»;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5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 АНО отсутствуют просроченная задолженность по возврату в бюджет Гагинского муниципального округа Нижегородской области, в соответствии с правовым актом, иных субсидий, бюджетных ин</w:t>
      </w:r>
      <w:r w:rsidRPr="00C55137">
        <w:rPr>
          <w:rFonts w:ascii="Arial" w:hAnsi="Arial" w:cs="Arial"/>
          <w:sz w:val="24"/>
          <w:szCs w:val="24"/>
        </w:rPr>
        <w:t>вестиций, а также иная просроченная (неурегулированная) задолженность по денежным обязательствам перед бюджетом Гагинского муниципального округа Нижегородской области, в соответствии с правовым актом (за исключением случаев, установленных Администрацией);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5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не п</w:t>
      </w:r>
      <w:r w:rsidRPr="00C55137">
        <w:rPr>
          <w:rFonts w:ascii="Arial" w:hAnsi="Arial" w:cs="Arial"/>
          <w:sz w:val="24"/>
          <w:szCs w:val="24"/>
        </w:rPr>
        <w:t>риостановлена в порядке, предусмотренном законодательством Российской Федерации;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5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дает согласие на публикацию (размещение) в информационно</w:t>
      </w:r>
      <w:r w:rsidRPr="00C55137">
        <w:rPr>
          <w:rFonts w:ascii="Arial" w:hAnsi="Arial" w:cs="Arial"/>
          <w:sz w:val="24"/>
          <w:szCs w:val="24"/>
        </w:rPr>
        <w:softHyphen/>
        <w:t>телекоммуникационной сети «Интернет» информации об АНО и о подаваемой АНО заявке, иной информации об АНО;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162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дает</w:t>
      </w:r>
      <w:r w:rsidRPr="00C55137">
        <w:rPr>
          <w:rFonts w:ascii="Arial" w:hAnsi="Arial" w:cs="Arial"/>
          <w:sz w:val="24"/>
          <w:szCs w:val="24"/>
        </w:rPr>
        <w:t xml:space="preserve"> согласие на осуществление в отношении нее проверки Администрацией за соблюдением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</w:t>
      </w:r>
      <w:r w:rsidRPr="00C55137">
        <w:rPr>
          <w:rFonts w:ascii="Arial" w:hAnsi="Arial" w:cs="Arial"/>
          <w:sz w:val="24"/>
          <w:szCs w:val="24"/>
        </w:rPr>
        <w:t>облюдения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 о предоставлении субсидии;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55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АНО обязуется не приобретать за счет средств субсид</w:t>
      </w:r>
      <w:r w:rsidRPr="00C55137">
        <w:rPr>
          <w:rFonts w:ascii="Arial" w:hAnsi="Arial" w:cs="Arial"/>
          <w:sz w:val="24"/>
          <w:szCs w:val="24"/>
        </w:rPr>
        <w:t>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1162"/>
        </w:tabs>
        <w:spacing w:before="0" w:line="37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реестре дисквалифицированн</w:t>
      </w:r>
      <w:r w:rsidRPr="00C55137">
        <w:rPr>
          <w:rFonts w:ascii="Arial" w:hAnsi="Arial" w:cs="Arial"/>
          <w:sz w:val="24"/>
          <w:szCs w:val="24"/>
        </w:rPr>
        <w:t>ых лиц отсутствуют сведения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АНО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82"/>
        </w:tabs>
        <w:spacing w:before="0" w:line="374" w:lineRule="exact"/>
        <w:ind w:firstLine="74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решения об отсутствии потребности в средствах в отчетн</w:t>
      </w:r>
      <w:r w:rsidRPr="00C55137">
        <w:rPr>
          <w:rFonts w:ascii="Arial" w:hAnsi="Arial" w:cs="Arial"/>
          <w:sz w:val="24"/>
          <w:szCs w:val="24"/>
        </w:rPr>
        <w:t xml:space="preserve">ом финансовом году </w:t>
      </w:r>
      <w:r w:rsidRPr="00C55137">
        <w:rPr>
          <w:rFonts w:ascii="Arial" w:hAnsi="Arial" w:cs="Arial"/>
          <w:sz w:val="24"/>
          <w:szCs w:val="24"/>
        </w:rPr>
        <w:lastRenderedPageBreak/>
        <w:t>не принималось.</w:t>
      </w:r>
    </w:p>
    <w:p w:rsidR="00100699" w:rsidRPr="00C55137" w:rsidRDefault="00754E4B">
      <w:pPr>
        <w:pStyle w:val="20"/>
        <w:numPr>
          <w:ilvl w:val="0"/>
          <w:numId w:val="4"/>
        </w:numPr>
        <w:shd w:val="clear" w:color="auto" w:fill="auto"/>
        <w:tabs>
          <w:tab w:val="left" w:pos="992"/>
        </w:tabs>
        <w:spacing w:before="0" w:after="349" w:line="374" w:lineRule="exact"/>
        <w:ind w:firstLine="74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не являюсь лицом, нарушившим условие о внедрении современных технологий, включая решения на базе искусственного интеллекта.</w:t>
      </w:r>
    </w:p>
    <w:p w:rsidR="00100699" w:rsidRPr="00C55137" w:rsidRDefault="00754E4B">
      <w:pPr>
        <w:pStyle w:val="20"/>
        <w:shd w:val="clear" w:color="auto" w:fill="auto"/>
        <w:spacing w:before="0" w:after="298" w:line="288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Сведения об АНО «Гагинский центр развития бизнеса и туризма»:</w:t>
      </w:r>
    </w:p>
    <w:p w:rsidR="00100699" w:rsidRPr="00C55137" w:rsidRDefault="00754E4B">
      <w:pPr>
        <w:pStyle w:val="60"/>
        <w:numPr>
          <w:ilvl w:val="0"/>
          <w:numId w:val="13"/>
        </w:numPr>
        <w:shd w:val="clear" w:color="auto" w:fill="auto"/>
        <w:tabs>
          <w:tab w:val="left" w:pos="330"/>
        </w:tabs>
        <w:spacing w:after="554" w:line="266" w:lineRule="exact"/>
        <w:jc w:val="both"/>
        <w:rPr>
          <w:rFonts w:ascii="Arial" w:hAnsi="Arial" w:cs="Arial"/>
        </w:rPr>
      </w:pPr>
      <w:r w:rsidRPr="00C55137">
        <w:rPr>
          <w:rFonts w:ascii="Arial" w:hAnsi="Arial" w:cs="Arial"/>
        </w:rPr>
        <w:t xml:space="preserve">Полное наименование в соответствии </w:t>
      </w:r>
      <w:r w:rsidRPr="00C55137">
        <w:rPr>
          <w:rFonts w:ascii="Arial" w:hAnsi="Arial" w:cs="Arial"/>
        </w:rPr>
        <w:t>с учредительными документами</w:t>
      </w:r>
    </w:p>
    <w:p w:rsidR="00100699" w:rsidRPr="00C55137" w:rsidRDefault="00754E4B">
      <w:pPr>
        <w:pStyle w:val="60"/>
        <w:numPr>
          <w:ilvl w:val="0"/>
          <w:numId w:val="13"/>
        </w:numPr>
        <w:shd w:val="clear" w:color="auto" w:fill="auto"/>
        <w:tabs>
          <w:tab w:val="left" w:pos="354"/>
          <w:tab w:val="left" w:leader="underscore" w:pos="9485"/>
        </w:tabs>
        <w:spacing w:after="0"/>
        <w:jc w:val="both"/>
        <w:rPr>
          <w:rFonts w:ascii="Arial" w:hAnsi="Arial" w:cs="Arial"/>
        </w:rPr>
      </w:pPr>
      <w:r w:rsidRPr="00C55137">
        <w:rPr>
          <w:rFonts w:ascii="Arial" w:hAnsi="Arial" w:cs="Arial"/>
        </w:rPr>
        <w:t>Идентификационный номер налогоплательщика (ЖШ)</w:t>
      </w:r>
      <w:r w:rsidRPr="00C55137">
        <w:rPr>
          <w:rFonts w:ascii="Arial" w:hAnsi="Arial" w:cs="Arial"/>
        </w:rPr>
        <w:tab/>
      </w:r>
    </w:p>
    <w:p w:rsidR="00100699" w:rsidRPr="00C55137" w:rsidRDefault="00754E4B">
      <w:pPr>
        <w:pStyle w:val="60"/>
        <w:numPr>
          <w:ilvl w:val="0"/>
          <w:numId w:val="13"/>
        </w:numPr>
        <w:shd w:val="clear" w:color="auto" w:fill="auto"/>
        <w:tabs>
          <w:tab w:val="left" w:pos="354"/>
          <w:tab w:val="left" w:leader="underscore" w:pos="7843"/>
        </w:tabs>
        <w:spacing w:after="0"/>
        <w:jc w:val="both"/>
        <w:rPr>
          <w:rFonts w:ascii="Arial" w:hAnsi="Arial" w:cs="Arial"/>
        </w:rPr>
      </w:pPr>
      <w:r w:rsidRPr="00C55137">
        <w:rPr>
          <w:rFonts w:ascii="Arial" w:hAnsi="Arial" w:cs="Arial"/>
        </w:rPr>
        <w:t>Код причины постановки на учет (КИП)</w:t>
      </w:r>
      <w:r w:rsidRPr="00C55137">
        <w:rPr>
          <w:rFonts w:ascii="Arial" w:hAnsi="Arial" w:cs="Arial"/>
        </w:rPr>
        <w:tab/>
      </w:r>
    </w:p>
    <w:p w:rsidR="00100699" w:rsidRPr="00C55137" w:rsidRDefault="00754E4B">
      <w:pPr>
        <w:pStyle w:val="60"/>
        <w:numPr>
          <w:ilvl w:val="0"/>
          <w:numId w:val="13"/>
        </w:numPr>
        <w:shd w:val="clear" w:color="auto" w:fill="auto"/>
        <w:tabs>
          <w:tab w:val="left" w:pos="896"/>
          <w:tab w:val="left" w:pos="2688"/>
          <w:tab w:val="left" w:pos="5198"/>
          <w:tab w:val="left" w:pos="7843"/>
          <w:tab w:val="left" w:pos="9146"/>
        </w:tabs>
        <w:spacing w:after="286"/>
        <w:jc w:val="both"/>
        <w:rPr>
          <w:rFonts w:ascii="Arial" w:hAnsi="Arial" w:cs="Arial"/>
        </w:rPr>
      </w:pPr>
      <w:r w:rsidRPr="00C55137">
        <w:rPr>
          <w:rFonts w:ascii="Arial" w:hAnsi="Arial" w:cs="Arial"/>
        </w:rPr>
        <w:t>Основной</w:t>
      </w:r>
      <w:r w:rsidRPr="00C55137">
        <w:rPr>
          <w:rFonts w:ascii="Arial" w:hAnsi="Arial" w:cs="Arial"/>
        </w:rPr>
        <w:tab/>
        <w:t>государственный</w:t>
      </w:r>
      <w:r w:rsidRPr="00C55137">
        <w:rPr>
          <w:rFonts w:ascii="Arial" w:hAnsi="Arial" w:cs="Arial"/>
        </w:rPr>
        <w:tab/>
        <w:t>регистрационный</w:t>
      </w:r>
      <w:r w:rsidRPr="00C55137">
        <w:rPr>
          <w:rFonts w:ascii="Arial" w:hAnsi="Arial" w:cs="Arial"/>
        </w:rPr>
        <w:tab/>
        <w:t>номер</w:t>
      </w:r>
      <w:r w:rsidRPr="00C55137">
        <w:rPr>
          <w:rFonts w:ascii="Arial" w:hAnsi="Arial" w:cs="Arial"/>
        </w:rPr>
        <w:tab/>
        <w:t>(ОГРН)</w:t>
      </w:r>
    </w:p>
    <w:p w:rsidR="00100699" w:rsidRPr="00C55137" w:rsidRDefault="00754E4B">
      <w:pPr>
        <w:pStyle w:val="60"/>
        <w:numPr>
          <w:ilvl w:val="0"/>
          <w:numId w:val="13"/>
        </w:numPr>
        <w:shd w:val="clear" w:color="auto" w:fill="auto"/>
        <w:tabs>
          <w:tab w:val="left" w:pos="354"/>
          <w:tab w:val="left" w:leader="underscore" w:pos="8578"/>
        </w:tabs>
        <w:spacing w:after="0" w:line="266" w:lineRule="exact"/>
        <w:jc w:val="both"/>
        <w:rPr>
          <w:rFonts w:ascii="Arial" w:hAnsi="Arial" w:cs="Arial"/>
        </w:rPr>
      </w:pPr>
      <w:r w:rsidRPr="00C55137">
        <w:rPr>
          <w:rFonts w:ascii="Arial" w:hAnsi="Arial" w:cs="Arial"/>
        </w:rPr>
        <w:t>Дата государственной регистрации</w:t>
      </w:r>
      <w:r w:rsidRPr="00C55137">
        <w:rPr>
          <w:rFonts w:ascii="Arial" w:hAnsi="Arial" w:cs="Arial"/>
        </w:rPr>
        <w:tab/>
      </w:r>
    </w:p>
    <w:p w:rsidR="00100699" w:rsidRPr="00C55137" w:rsidRDefault="00754E4B">
      <w:pPr>
        <w:pStyle w:val="60"/>
        <w:numPr>
          <w:ilvl w:val="0"/>
          <w:numId w:val="13"/>
        </w:numPr>
        <w:shd w:val="clear" w:color="auto" w:fill="auto"/>
        <w:tabs>
          <w:tab w:val="left" w:pos="349"/>
          <w:tab w:val="left" w:leader="underscore" w:pos="9146"/>
        </w:tabs>
        <w:spacing w:after="262" w:line="266" w:lineRule="exact"/>
        <w:jc w:val="both"/>
        <w:rPr>
          <w:rFonts w:ascii="Arial" w:hAnsi="Arial" w:cs="Arial"/>
        </w:rPr>
      </w:pPr>
      <w:r w:rsidRPr="00C55137">
        <w:rPr>
          <w:rFonts w:ascii="Arial" w:hAnsi="Arial" w:cs="Arial"/>
        </w:rPr>
        <w:t>Реквизита для перечисления субсидии:</w:t>
      </w:r>
      <w:r w:rsidRPr="00C55137">
        <w:rPr>
          <w:rFonts w:ascii="Arial" w:hAnsi="Arial" w:cs="Arial"/>
        </w:rPr>
        <w:tab/>
      </w:r>
    </w:p>
    <w:p w:rsidR="00100699" w:rsidRPr="00C55137" w:rsidRDefault="00754E4B">
      <w:pPr>
        <w:pStyle w:val="20"/>
        <w:shd w:val="clear" w:color="auto" w:fill="auto"/>
        <w:tabs>
          <w:tab w:val="left" w:leader="underscore" w:pos="896"/>
          <w:tab w:val="left" w:leader="underscore" w:pos="2981"/>
          <w:tab w:val="left" w:leader="underscore" w:pos="3509"/>
        </w:tabs>
        <w:spacing w:before="0" w:after="280" w:line="288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«</w:t>
      </w:r>
      <w:r w:rsidRPr="00C55137">
        <w:rPr>
          <w:rFonts w:ascii="Arial" w:hAnsi="Arial" w:cs="Arial"/>
          <w:sz w:val="24"/>
          <w:szCs w:val="24"/>
        </w:rPr>
        <w:tab/>
        <w:t>»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г.</w:t>
      </w:r>
    </w:p>
    <w:p w:rsidR="00100699" w:rsidRPr="00C55137" w:rsidRDefault="00754E4B">
      <w:pPr>
        <w:pStyle w:val="20"/>
        <w:shd w:val="clear" w:color="auto" w:fill="auto"/>
        <w:tabs>
          <w:tab w:val="left" w:leader="underscore" w:pos="3288"/>
          <w:tab w:val="left" w:leader="underscore" w:pos="6154"/>
        </w:tabs>
        <w:spacing w:before="0" w:line="288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Руководитель</w:t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20"/>
        <w:shd w:val="clear" w:color="auto" w:fill="auto"/>
        <w:tabs>
          <w:tab w:val="left" w:pos="4390"/>
        </w:tabs>
        <w:spacing w:before="0" w:after="280" w:line="288" w:lineRule="exact"/>
        <w:ind w:left="198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подпись</w:t>
      </w:r>
      <w:r w:rsidRPr="00C55137">
        <w:rPr>
          <w:rFonts w:ascii="Arial" w:hAnsi="Arial" w:cs="Arial"/>
          <w:sz w:val="24"/>
          <w:szCs w:val="24"/>
        </w:rPr>
        <w:tab/>
        <w:t>Ф.И.О.</w:t>
      </w:r>
    </w:p>
    <w:p w:rsidR="00100699" w:rsidRPr="00C55137" w:rsidRDefault="00754E4B">
      <w:pPr>
        <w:pStyle w:val="20"/>
        <w:shd w:val="clear" w:color="auto" w:fill="auto"/>
        <w:tabs>
          <w:tab w:val="left" w:pos="2981"/>
          <w:tab w:val="left" w:leader="underscore" w:pos="6154"/>
        </w:tabs>
        <w:spacing w:before="0" w:line="288" w:lineRule="exact"/>
        <w:ind w:firstLine="0"/>
        <w:rPr>
          <w:rFonts w:ascii="Arial" w:hAnsi="Arial" w:cs="Arial"/>
          <w:sz w:val="24"/>
          <w:szCs w:val="24"/>
        </w:rPr>
        <w:sectPr w:rsidR="00100699" w:rsidRPr="00C55137">
          <w:headerReference w:type="even" r:id="rId15"/>
          <w:headerReference w:type="default" r:id="rId16"/>
          <w:pgSz w:w="11909" w:h="17217"/>
          <w:pgMar w:top="549" w:right="827" w:bottom="655" w:left="1108" w:header="0" w:footer="3" w:gutter="0"/>
          <w:pgNumType w:start="11"/>
          <w:cols w:space="720"/>
          <w:noEndnote/>
          <w:docGrid w:linePitch="360"/>
        </w:sectPr>
      </w:pPr>
      <w:r w:rsidRPr="00C55137">
        <w:rPr>
          <w:rFonts w:ascii="Arial" w:hAnsi="Arial" w:cs="Arial"/>
          <w:sz w:val="24"/>
          <w:szCs w:val="24"/>
        </w:rPr>
        <w:t>М.П. (при наличии)</w:t>
      </w:r>
      <w:r w:rsidRPr="00C55137">
        <w:rPr>
          <w:rFonts w:ascii="Arial" w:hAnsi="Arial" w:cs="Arial"/>
          <w:sz w:val="24"/>
          <w:szCs w:val="24"/>
        </w:rPr>
        <w:tab/>
        <w:t>Дата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100699">
      <w:pPr>
        <w:spacing w:line="113" w:lineRule="exact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  <w:sectPr w:rsidR="00100699" w:rsidRPr="00C55137">
          <w:headerReference w:type="even" r:id="rId17"/>
          <w:headerReference w:type="default" r:id="rId18"/>
          <w:pgSz w:w="11909" w:h="17217"/>
          <w:pgMar w:top="931" w:right="0" w:bottom="721" w:left="0" w:header="0" w:footer="3" w:gutter="0"/>
          <w:pgNumType w:start="2"/>
          <w:cols w:space="720"/>
          <w:noEndnote/>
          <w:docGrid w:linePitch="360"/>
        </w:sectPr>
      </w:pPr>
    </w:p>
    <w:p w:rsidR="00100699" w:rsidRPr="00C55137" w:rsidRDefault="00754E4B">
      <w:pPr>
        <w:pStyle w:val="60"/>
        <w:shd w:val="clear" w:color="auto" w:fill="auto"/>
        <w:spacing w:after="900" w:line="269" w:lineRule="exact"/>
        <w:ind w:left="5560"/>
        <w:rPr>
          <w:rFonts w:ascii="Arial" w:hAnsi="Arial" w:cs="Arial"/>
        </w:rPr>
      </w:pPr>
      <w:r w:rsidRPr="00C55137">
        <w:rPr>
          <w:rFonts w:ascii="Arial" w:hAnsi="Arial" w:cs="Arial"/>
        </w:rPr>
        <w:lastRenderedPageBreak/>
        <w:t xml:space="preserve">к Порядку предоставления субсидий организациям инфраструктуры поддержки малого и среднего предпринимательства на финансовое обеспечение затрат, связанных с оказанием услуг субъектам малого и среднего предпринимательства </w:t>
      </w:r>
      <w:r w:rsidRPr="00C55137">
        <w:rPr>
          <w:rStyle w:val="611pt"/>
          <w:rFonts w:ascii="Arial" w:hAnsi="Arial" w:cs="Arial"/>
          <w:sz w:val="24"/>
          <w:szCs w:val="24"/>
        </w:rPr>
        <w:t>в Гагинском муниципальном округе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8683"/>
        </w:tabs>
        <w:spacing w:before="0"/>
        <w:ind w:left="9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СМЕ</w:t>
      </w:r>
      <w:r w:rsidRPr="00C55137">
        <w:rPr>
          <w:rFonts w:ascii="Arial" w:hAnsi="Arial" w:cs="Arial"/>
          <w:sz w:val="24"/>
          <w:szCs w:val="24"/>
        </w:rPr>
        <w:t>ТА расходов, АНО «Гагинский центр развития бизнеса и туризма» на 20</w:t>
      </w:r>
      <w:r w:rsidRPr="00C55137">
        <w:rPr>
          <w:rFonts w:ascii="Arial" w:hAnsi="Arial" w:cs="Arial"/>
          <w:sz w:val="24"/>
          <w:szCs w:val="24"/>
        </w:rPr>
        <w:tab/>
        <w:t>год</w:t>
      </w:r>
    </w:p>
    <w:p w:rsidR="00100699" w:rsidRPr="00C55137" w:rsidRDefault="00754E4B">
      <w:pPr>
        <w:pStyle w:val="70"/>
        <w:shd w:val="clear" w:color="auto" w:fill="auto"/>
        <w:spacing w:before="0" w:after="0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Единица измерения: рубль (с точностью до второго десятичного знака)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384"/>
        <w:gridCol w:w="1762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59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в бюджеты бюджетной системы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Российской Федерации, всего: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Иные выплата, всего: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8146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8146" w:wrap="notBeside" w:vAnchor="text" w:hAnchor="text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8146" w:wrap="notBeside" w:vAnchor="text" w:hAnchor="text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754E4B">
      <w:pPr>
        <w:pStyle w:val="60"/>
        <w:shd w:val="clear" w:color="auto" w:fill="auto"/>
        <w:spacing w:after="225" w:line="269" w:lineRule="exact"/>
        <w:ind w:left="5520"/>
        <w:rPr>
          <w:rFonts w:ascii="Arial" w:hAnsi="Arial" w:cs="Arial"/>
        </w:rPr>
      </w:pPr>
      <w:r w:rsidRPr="00C55137">
        <w:rPr>
          <w:rFonts w:ascii="Arial" w:hAnsi="Arial" w:cs="Arial"/>
        </w:rPr>
        <w:t xml:space="preserve">к Порядку предоставления субсидий организациям инфраструктуры поддержки малого и среднего предпринимательства на финансовое обеспечение затрат, связанных с </w:t>
      </w:r>
      <w:r w:rsidRPr="00C55137">
        <w:rPr>
          <w:rFonts w:ascii="Arial" w:hAnsi="Arial" w:cs="Arial"/>
        </w:rPr>
        <w:lastRenderedPageBreak/>
        <w:t xml:space="preserve">оказанием услуг субъектам малого и среднего предпринимательства </w:t>
      </w:r>
      <w:r w:rsidRPr="00C55137">
        <w:rPr>
          <w:rStyle w:val="611pt"/>
          <w:rFonts w:ascii="Arial" w:hAnsi="Arial" w:cs="Arial"/>
          <w:sz w:val="24"/>
          <w:szCs w:val="24"/>
        </w:rPr>
        <w:t>в Гагинском муниципальном округе</w:t>
      </w:r>
    </w:p>
    <w:p w:rsidR="00100699" w:rsidRPr="00C55137" w:rsidRDefault="00754E4B">
      <w:pPr>
        <w:pStyle w:val="80"/>
        <w:shd w:val="clear" w:color="auto" w:fill="auto"/>
        <w:spacing w:before="0"/>
        <w:ind w:left="10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Сог</w:t>
      </w:r>
      <w:r w:rsidRPr="00C55137">
        <w:rPr>
          <w:rFonts w:ascii="Arial" w:hAnsi="Arial" w:cs="Arial"/>
          <w:sz w:val="24"/>
          <w:szCs w:val="24"/>
        </w:rPr>
        <w:t>лашение</w:t>
      </w:r>
    </w:p>
    <w:p w:rsidR="00100699" w:rsidRPr="00C55137" w:rsidRDefault="00754E4B">
      <w:pPr>
        <w:pStyle w:val="80"/>
        <w:shd w:val="clear" w:color="auto" w:fill="auto"/>
        <w:spacing w:before="0"/>
        <w:ind w:left="160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 предоставлении из местного бюджета субсидии некоммерческой организации, не являющейся</w:t>
      </w:r>
    </w:p>
    <w:p w:rsidR="00100699" w:rsidRPr="00C55137" w:rsidRDefault="00754E4B">
      <w:pPr>
        <w:pStyle w:val="80"/>
        <w:shd w:val="clear" w:color="auto" w:fill="auto"/>
        <w:spacing w:before="0" w:after="79"/>
        <w:ind w:left="10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муниципальным учреждением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9955"/>
        </w:tabs>
        <w:spacing w:before="0" w:after="0" w:line="490" w:lineRule="exact"/>
        <w:ind w:left="870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с. _Гагино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spacing w:before="0" w:after="0" w:line="490" w:lineRule="exact"/>
        <w:ind w:firstLine="0"/>
        <w:jc w:val="righ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(место заключения соглашения (договора)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490"/>
          <w:tab w:val="left" w:leader="underscore" w:pos="2474"/>
          <w:tab w:val="left" w:leader="underscore" w:pos="2968"/>
          <w:tab w:val="left" w:pos="7654"/>
          <w:tab w:val="left" w:leader="underscore" w:pos="9955"/>
        </w:tabs>
        <w:spacing w:before="0" w:after="0" w:line="490" w:lineRule="exact"/>
        <w:ind w:left="1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"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г.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pos="7186"/>
        </w:tabs>
        <w:spacing w:before="0" w:after="0" w:line="490" w:lineRule="exact"/>
        <w:ind w:left="1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(дата заключения соглашения (договора)</w:t>
      </w:r>
      <w:r w:rsidRPr="00C55137">
        <w:rPr>
          <w:rFonts w:ascii="Arial" w:hAnsi="Arial" w:cs="Arial"/>
          <w:sz w:val="24"/>
          <w:szCs w:val="24"/>
        </w:rPr>
        <w:tab/>
        <w:t>(номер соглашения (договора)</w:t>
      </w:r>
    </w:p>
    <w:p w:rsidR="00100699" w:rsidRPr="00C55137" w:rsidRDefault="00754E4B">
      <w:pPr>
        <w:pStyle w:val="80"/>
        <w:shd w:val="clear" w:color="auto" w:fill="auto"/>
        <w:spacing w:before="0" w:line="250" w:lineRule="exact"/>
        <w:jc w:val="left"/>
        <w:rPr>
          <w:rFonts w:ascii="Arial" w:hAnsi="Arial" w:cs="Arial"/>
          <w:sz w:val="24"/>
          <w:szCs w:val="24"/>
        </w:rPr>
      </w:pPr>
      <w:r w:rsidRPr="00C55137">
        <w:rPr>
          <w:rStyle w:val="81"/>
          <w:rFonts w:ascii="Arial" w:hAnsi="Arial" w:cs="Arial"/>
          <w:sz w:val="24"/>
          <w:szCs w:val="24"/>
        </w:rPr>
        <w:t>А</w:t>
      </w:r>
      <w:r w:rsidRPr="00C55137">
        <w:rPr>
          <w:rFonts w:ascii="Arial" w:hAnsi="Arial" w:cs="Arial"/>
          <w:sz w:val="24"/>
          <w:szCs w:val="24"/>
        </w:rPr>
        <w:t>дминистрация Гагинского муниципального округа Нижегородской области_</w:t>
      </w:r>
    </w:p>
    <w:p w:rsidR="00100699" w:rsidRPr="00C55137" w:rsidRDefault="00754E4B">
      <w:pPr>
        <w:pStyle w:val="70"/>
        <w:shd w:val="clear" w:color="auto" w:fill="auto"/>
        <w:spacing w:before="0" w:after="240" w:line="25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(наименование органа исполнительной власти Гагинского муниципального округа Нижегородской области, осуществляющего в соответствии с </w:t>
      </w:r>
      <w:hyperlink r:id="rId19" w:history="1">
        <w:r w:rsidRPr="00C55137">
          <w:rPr>
            <w:rFonts w:ascii="Arial" w:hAnsi="Arial" w:cs="Arial"/>
            <w:sz w:val="24"/>
            <w:szCs w:val="24"/>
          </w:rPr>
          <w:t>бюджетным законодательством</w:t>
        </w:r>
      </w:hyperlink>
      <w:r w:rsidRPr="00C55137">
        <w:rPr>
          <w:rFonts w:ascii="Arial" w:hAnsi="Arial" w:cs="Arial"/>
          <w:sz w:val="24"/>
          <w:szCs w:val="24"/>
        </w:rPr>
        <w:t xml:space="preserve"> Российской Федерации функции главного распорядителя средств районного бюджета)которому как получателю средств районного бюджета доведены лимита бюджетных обязательств на предоставление субсидии в соответствии </w:t>
      </w:r>
      <w:hyperlink r:id="rId20" w:history="1">
        <w:r w:rsidRPr="00C55137">
          <w:rPr>
            <w:rFonts w:ascii="Arial" w:hAnsi="Arial" w:cs="Arial"/>
            <w:sz w:val="24"/>
            <w:szCs w:val="24"/>
          </w:rPr>
          <w:t xml:space="preserve">пунктом 2 статьи 78.1 </w:t>
        </w:r>
      </w:hyperlink>
      <w:r w:rsidRPr="00C55137">
        <w:rPr>
          <w:rFonts w:ascii="Arial" w:hAnsi="Arial" w:cs="Arial"/>
          <w:sz w:val="24"/>
          <w:szCs w:val="24"/>
        </w:rPr>
        <w:t xml:space="preserve">Бюджетного кодекса Российской Федерации, именуемый в дальнейшем " </w:t>
      </w:r>
      <w:r w:rsidRPr="00C55137">
        <w:rPr>
          <w:rStyle w:val="71"/>
          <w:rFonts w:ascii="Arial" w:hAnsi="Arial" w:cs="Arial"/>
          <w:sz w:val="24"/>
          <w:szCs w:val="24"/>
        </w:rPr>
        <w:t xml:space="preserve">Главный распорядитель </w:t>
      </w:r>
      <w:r w:rsidRPr="00C55137">
        <w:rPr>
          <w:rFonts w:ascii="Arial" w:hAnsi="Arial" w:cs="Arial"/>
          <w:sz w:val="24"/>
          <w:szCs w:val="24"/>
        </w:rPr>
        <w:t>", в лице Главы местного самоуправления</w:t>
      </w:r>
    </w:p>
    <w:p w:rsidR="00100699" w:rsidRPr="00C55137" w:rsidRDefault="00754E4B">
      <w:pPr>
        <w:pStyle w:val="70"/>
        <w:shd w:val="clear" w:color="auto" w:fill="auto"/>
        <w:tabs>
          <w:tab w:val="left" w:pos="6324"/>
          <w:tab w:val="left" w:pos="8158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(наименование должности, а таюке фамили</w:t>
      </w:r>
      <w:r w:rsidRPr="00C55137">
        <w:rPr>
          <w:rFonts w:ascii="Arial" w:hAnsi="Arial" w:cs="Arial"/>
          <w:sz w:val="24"/>
          <w:szCs w:val="24"/>
        </w:rPr>
        <w:t>я, имя, отчество (при наличии) руководителя Главного распорядителя или уполномоченного им лица)</w:t>
      </w:r>
      <w:r w:rsidRPr="00C55137">
        <w:rPr>
          <w:rFonts w:ascii="Arial" w:hAnsi="Arial" w:cs="Arial"/>
          <w:sz w:val="24"/>
          <w:szCs w:val="24"/>
        </w:rPr>
        <w:tab/>
        <w:t>действующего</w:t>
      </w:r>
      <w:r w:rsidRPr="00C55137">
        <w:rPr>
          <w:rFonts w:ascii="Arial" w:hAnsi="Arial" w:cs="Arial"/>
          <w:sz w:val="24"/>
          <w:szCs w:val="24"/>
        </w:rPr>
        <w:tab/>
        <w:t>на основании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7186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Устава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pos="1757"/>
          <w:tab w:val="left" w:pos="2474"/>
          <w:tab w:val="left" w:pos="4382"/>
          <w:tab w:val="left" w:pos="6559"/>
          <w:tab w:val="left" w:pos="7426"/>
          <w:tab w:val="left" w:pos="8573"/>
        </w:tabs>
        <w:spacing w:before="0" w:after="236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(положение об органе исполнительной власти Гагинского муниципального округа Нижегородской области, доверенность, приказ или </w:t>
      </w:r>
      <w:r w:rsidRPr="00C55137">
        <w:rPr>
          <w:rFonts w:ascii="Arial" w:hAnsi="Arial" w:cs="Arial"/>
          <w:sz w:val="24"/>
          <w:szCs w:val="24"/>
        </w:rPr>
        <w:t>иной документ, удостоверя ий полномочия) с одной стороны, и А</w:t>
      </w:r>
      <w:r w:rsidRPr="00C55137">
        <w:rPr>
          <w:rStyle w:val="71"/>
          <w:rFonts w:ascii="Arial" w:hAnsi="Arial" w:cs="Arial"/>
          <w:sz w:val="24"/>
          <w:szCs w:val="24"/>
        </w:rPr>
        <w:t>втономная некоммерческая организация «Гагинский центр развития бизнеса и туризма</w:t>
      </w:r>
      <w:r w:rsidRPr="00C55137">
        <w:rPr>
          <w:rFonts w:ascii="Arial" w:hAnsi="Arial" w:cs="Arial"/>
          <w:sz w:val="24"/>
          <w:szCs w:val="24"/>
        </w:rPr>
        <w:t>»_, (наименование некоммерческой организации, не являющейся муниципальным учреждением) именуемой</w:t>
      </w:r>
      <w:r w:rsidRPr="00C55137">
        <w:rPr>
          <w:rFonts w:ascii="Arial" w:hAnsi="Arial" w:cs="Arial"/>
          <w:sz w:val="24"/>
          <w:szCs w:val="24"/>
        </w:rPr>
        <w:tab/>
        <w:t>в</w:t>
      </w:r>
      <w:r w:rsidRPr="00C55137">
        <w:rPr>
          <w:rFonts w:ascii="Arial" w:hAnsi="Arial" w:cs="Arial"/>
          <w:sz w:val="24"/>
          <w:szCs w:val="24"/>
        </w:rPr>
        <w:tab/>
        <w:t>дальнейшем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Style w:val="71"/>
          <w:rFonts w:ascii="Arial" w:hAnsi="Arial" w:cs="Arial"/>
          <w:sz w:val="24"/>
          <w:szCs w:val="24"/>
        </w:rPr>
        <w:t>Полу</w:t>
      </w:r>
      <w:r w:rsidRPr="00C55137">
        <w:rPr>
          <w:rStyle w:val="71"/>
          <w:rFonts w:ascii="Arial" w:hAnsi="Arial" w:cs="Arial"/>
          <w:sz w:val="24"/>
          <w:szCs w:val="24"/>
        </w:rPr>
        <w:t>чатель"</w:t>
      </w:r>
      <w:r w:rsidRPr="00C55137">
        <w:rPr>
          <w:rFonts w:ascii="Arial" w:hAnsi="Arial" w:cs="Arial"/>
          <w:sz w:val="24"/>
          <w:szCs w:val="24"/>
        </w:rPr>
        <w:t>,</w:t>
      </w:r>
      <w:r w:rsidRPr="00C55137">
        <w:rPr>
          <w:rFonts w:ascii="Arial" w:hAnsi="Arial" w:cs="Arial"/>
          <w:sz w:val="24"/>
          <w:szCs w:val="24"/>
        </w:rPr>
        <w:tab/>
        <w:t>в</w:t>
      </w:r>
      <w:r w:rsidRPr="00C55137">
        <w:rPr>
          <w:rFonts w:ascii="Arial" w:hAnsi="Arial" w:cs="Arial"/>
          <w:sz w:val="24"/>
          <w:szCs w:val="24"/>
        </w:rPr>
        <w:tab/>
        <w:t>лице</w:t>
      </w:r>
      <w:r w:rsidRPr="00C55137">
        <w:rPr>
          <w:rFonts w:ascii="Arial" w:hAnsi="Arial" w:cs="Arial"/>
          <w:sz w:val="24"/>
          <w:szCs w:val="24"/>
        </w:rPr>
        <w:tab/>
        <w:t>руководителя</w:t>
      </w:r>
    </w:p>
    <w:p w:rsidR="00100699" w:rsidRPr="00C55137" w:rsidRDefault="00754E4B">
      <w:pPr>
        <w:pStyle w:val="70"/>
        <w:shd w:val="clear" w:color="auto" w:fill="auto"/>
        <w:tabs>
          <w:tab w:val="left" w:pos="1574"/>
          <w:tab w:val="left" w:pos="6324"/>
          <w:tab w:val="left" w:pos="8158"/>
        </w:tabs>
        <w:spacing w:before="0" w:after="244" w:line="254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(наименование должности лица, а такке фамилия, имя, отчество (при наличии) лица представляющего Получателя,</w:t>
      </w:r>
      <w:r w:rsidRPr="00C55137">
        <w:rPr>
          <w:rFonts w:ascii="Arial" w:hAnsi="Arial" w:cs="Arial"/>
          <w:sz w:val="24"/>
          <w:szCs w:val="24"/>
        </w:rPr>
        <w:tab/>
        <w:t>или уполномоченного им лица)</w:t>
      </w:r>
      <w:r w:rsidRPr="00C55137">
        <w:rPr>
          <w:rFonts w:ascii="Arial" w:hAnsi="Arial" w:cs="Arial"/>
          <w:sz w:val="24"/>
          <w:szCs w:val="24"/>
        </w:rPr>
        <w:tab/>
        <w:t>действующего</w:t>
      </w:r>
      <w:r w:rsidRPr="00C55137">
        <w:rPr>
          <w:rFonts w:ascii="Arial" w:hAnsi="Arial" w:cs="Arial"/>
          <w:sz w:val="24"/>
          <w:szCs w:val="24"/>
        </w:rPr>
        <w:tab/>
        <w:t>на основании</w:t>
      </w:r>
    </w:p>
    <w:p w:rsidR="00100699" w:rsidRPr="00C55137" w:rsidRDefault="00754E4B">
      <w:pPr>
        <w:pStyle w:val="70"/>
        <w:shd w:val="clear" w:color="auto" w:fill="auto"/>
        <w:tabs>
          <w:tab w:val="left" w:pos="2234"/>
          <w:tab w:val="left" w:pos="4382"/>
          <w:tab w:val="left" w:pos="6559"/>
          <w:tab w:val="left" w:pos="8796"/>
        </w:tabs>
        <w:spacing w:before="0" w:after="24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(реквизиты учредительного документа некоммерческой организации, </w:t>
      </w:r>
      <w:r w:rsidRPr="00C55137">
        <w:rPr>
          <w:rFonts w:ascii="Arial" w:hAnsi="Arial" w:cs="Arial"/>
          <w:sz w:val="24"/>
          <w:szCs w:val="24"/>
        </w:rPr>
        <w:t xml:space="preserve">не являющейся муниципальным учреждением, доверенности) с другой стороны, далее именуемые "Стороны", в соответствии с </w:t>
      </w:r>
      <w:hyperlink r:id="rId21" w:history="1">
        <w:r w:rsidRPr="00C55137">
          <w:rPr>
            <w:rFonts w:ascii="Arial" w:hAnsi="Arial" w:cs="Arial"/>
            <w:sz w:val="24"/>
            <w:szCs w:val="24"/>
          </w:rPr>
          <w:t>Бюджетным</w:t>
        </w:r>
        <w:r w:rsidRPr="00C55137">
          <w:rPr>
            <w:rFonts w:ascii="Arial" w:hAnsi="Arial" w:cs="Arial"/>
            <w:sz w:val="24"/>
            <w:szCs w:val="24"/>
          </w:rPr>
          <w:tab/>
          <w:t>кодексом</w:t>
        </w:r>
      </w:hyperlink>
      <w:r w:rsidRPr="00C55137">
        <w:rPr>
          <w:rFonts w:ascii="Arial" w:hAnsi="Arial" w:cs="Arial"/>
          <w:sz w:val="24"/>
          <w:szCs w:val="24"/>
        </w:rPr>
        <w:tab/>
        <w:t>Российской</w:t>
      </w:r>
      <w:r w:rsidRPr="00C55137">
        <w:rPr>
          <w:rFonts w:ascii="Arial" w:hAnsi="Arial" w:cs="Arial"/>
          <w:sz w:val="24"/>
          <w:szCs w:val="24"/>
        </w:rPr>
        <w:tab/>
        <w:t>Федерации,</w:t>
      </w:r>
      <w:r w:rsidRPr="00C55137">
        <w:rPr>
          <w:rFonts w:ascii="Arial" w:hAnsi="Arial" w:cs="Arial"/>
          <w:sz w:val="24"/>
          <w:szCs w:val="24"/>
        </w:rPr>
        <w:tab/>
        <w:t>Порядком, (наименование прави</w:t>
      </w:r>
      <w:r w:rsidRPr="00C55137">
        <w:rPr>
          <w:rFonts w:ascii="Arial" w:hAnsi="Arial" w:cs="Arial"/>
          <w:sz w:val="24"/>
          <w:szCs w:val="24"/>
        </w:rPr>
        <w:t>л (порядка) предоставления субсидии из местного бюджета Получателю)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(далее - Субсидия, Порядок предоставления субсидии), заключили настоящее соглашение (договор) (далее - Соглашение) о нижеследующем.</w:t>
      </w:r>
    </w:p>
    <w:p w:rsidR="00100699" w:rsidRPr="00C55137" w:rsidRDefault="00754E4B">
      <w:pPr>
        <w:pStyle w:val="80"/>
        <w:numPr>
          <w:ilvl w:val="0"/>
          <w:numId w:val="14"/>
        </w:numPr>
        <w:shd w:val="clear" w:color="auto" w:fill="auto"/>
        <w:tabs>
          <w:tab w:val="left" w:pos="273"/>
        </w:tabs>
        <w:spacing w:before="0" w:line="250" w:lineRule="exact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Предмет Соглашения</w:t>
      </w:r>
    </w:p>
    <w:p w:rsidR="00100699" w:rsidRPr="00C55137" w:rsidRDefault="00754E4B">
      <w:pPr>
        <w:pStyle w:val="70"/>
        <w:numPr>
          <w:ilvl w:val="0"/>
          <w:numId w:val="15"/>
        </w:numPr>
        <w:shd w:val="clear" w:color="auto" w:fill="auto"/>
        <w:tabs>
          <w:tab w:val="left" w:leader="underscore" w:pos="442"/>
          <w:tab w:val="left" w:pos="490"/>
          <w:tab w:val="left" w:leader="underscore" w:pos="2474"/>
          <w:tab w:val="left" w:pos="3451"/>
          <w:tab w:val="left" w:pos="4560"/>
          <w:tab w:val="left" w:leader="underscore" w:pos="5006"/>
          <w:tab w:val="left" w:pos="7654"/>
          <w:tab w:val="left" w:pos="9581"/>
        </w:tabs>
        <w:spacing w:before="0" w:after="24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Предметом настоящего Соглашения </w:t>
      </w:r>
      <w:r w:rsidRPr="00C55137">
        <w:rPr>
          <w:rFonts w:ascii="Arial" w:hAnsi="Arial" w:cs="Arial"/>
          <w:sz w:val="24"/>
          <w:szCs w:val="24"/>
        </w:rPr>
        <w:t>является предоставление Получателю из местного бюджета в 20</w:t>
      </w:r>
      <w:r w:rsidRPr="00C55137">
        <w:rPr>
          <w:rFonts w:ascii="Arial" w:hAnsi="Arial" w:cs="Arial"/>
          <w:sz w:val="24"/>
          <w:szCs w:val="24"/>
        </w:rPr>
        <w:tab/>
        <w:t xml:space="preserve"> году/20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</w:rPr>
        <w:tab/>
        <w:t>-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 xml:space="preserve"> годах</w:t>
      </w:r>
      <w:r w:rsidRPr="00C55137">
        <w:rPr>
          <w:rFonts w:ascii="Arial" w:hAnsi="Arial" w:cs="Arial"/>
          <w:sz w:val="24"/>
          <w:szCs w:val="24"/>
        </w:rPr>
        <w:tab/>
        <w:t>Субсидии</w:t>
      </w:r>
      <w:r w:rsidRPr="00C55137">
        <w:rPr>
          <w:rFonts w:ascii="Arial" w:hAnsi="Arial" w:cs="Arial"/>
          <w:sz w:val="24"/>
          <w:szCs w:val="24"/>
        </w:rPr>
        <w:tab/>
        <w:t>на: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(указание цели (целей) предоставления Субсидии)</w:t>
      </w:r>
    </w:p>
    <w:p w:rsidR="00100699" w:rsidRPr="00C55137" w:rsidRDefault="00754E4B">
      <w:pPr>
        <w:pStyle w:val="80"/>
        <w:numPr>
          <w:ilvl w:val="0"/>
          <w:numId w:val="14"/>
        </w:numPr>
        <w:shd w:val="clear" w:color="auto" w:fill="auto"/>
        <w:tabs>
          <w:tab w:val="left" w:pos="490"/>
        </w:tabs>
        <w:spacing w:before="0" w:line="250" w:lineRule="exact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инансовое обеспечение предоставления убсидии</w:t>
      </w:r>
    </w:p>
    <w:p w:rsidR="00100699" w:rsidRPr="00C55137" w:rsidRDefault="00754E4B">
      <w:pPr>
        <w:pStyle w:val="70"/>
        <w:numPr>
          <w:ilvl w:val="0"/>
          <w:numId w:val="16"/>
        </w:numPr>
        <w:shd w:val="clear" w:color="auto" w:fill="auto"/>
        <w:tabs>
          <w:tab w:val="left" w:pos="49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Субсидия предоставляется в соответствии с лимитами бюджетных обязате</w:t>
      </w:r>
      <w:r w:rsidRPr="00C55137">
        <w:rPr>
          <w:rFonts w:ascii="Arial" w:hAnsi="Arial" w:cs="Arial"/>
          <w:sz w:val="24"/>
          <w:szCs w:val="24"/>
        </w:rPr>
        <w:t xml:space="preserve">льств, доведенными Главному распорядителю как получателю средств местного бюджета, по кодам </w:t>
      </w:r>
      <w:hyperlink r:id="rId22" w:history="1">
        <w:r w:rsidRPr="00C55137">
          <w:rPr>
            <w:rFonts w:ascii="Arial" w:hAnsi="Arial" w:cs="Arial"/>
            <w:sz w:val="24"/>
            <w:szCs w:val="24"/>
          </w:rPr>
          <w:t>классификации</w:t>
        </w:r>
      </w:hyperlink>
      <w:r w:rsidRPr="00C55137">
        <w:rPr>
          <w:rFonts w:ascii="Arial" w:hAnsi="Arial" w:cs="Arial"/>
          <w:sz w:val="24"/>
          <w:szCs w:val="24"/>
        </w:rPr>
        <w:t xml:space="preserve"> </w:t>
      </w:r>
      <w:hyperlink r:id="rId23" w:history="1">
        <w:r w:rsidRPr="00C55137">
          <w:rPr>
            <w:rFonts w:ascii="Arial" w:hAnsi="Arial" w:cs="Arial"/>
            <w:sz w:val="24"/>
            <w:szCs w:val="24"/>
          </w:rPr>
          <w:t>расхо</w:t>
        </w:r>
        <w:r w:rsidRPr="00C55137">
          <w:rPr>
            <w:rFonts w:ascii="Arial" w:hAnsi="Arial" w:cs="Arial"/>
            <w:sz w:val="24"/>
            <w:szCs w:val="24"/>
          </w:rPr>
          <w:t xml:space="preserve">дов </w:t>
        </w:r>
      </w:hyperlink>
      <w:r w:rsidRPr="00C55137">
        <w:rPr>
          <w:rFonts w:ascii="Arial" w:hAnsi="Arial" w:cs="Arial"/>
          <w:sz w:val="24"/>
          <w:szCs w:val="24"/>
        </w:rPr>
        <w:t xml:space="preserve">бюджетов Российской Федерации (далее - коды БК) на цели, указанные в </w:t>
      </w:r>
      <w:hyperlink r:id="rId24" w:history="1">
        <w:r w:rsidRPr="00C55137">
          <w:rPr>
            <w:rFonts w:ascii="Arial" w:hAnsi="Arial" w:cs="Arial"/>
            <w:sz w:val="24"/>
            <w:szCs w:val="24"/>
          </w:rPr>
          <w:t xml:space="preserve">разделе I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Соглашения, в следующем размере:</w:t>
      </w:r>
    </w:p>
    <w:p w:rsidR="00100699" w:rsidRPr="00C55137" w:rsidRDefault="00754E4B" w:rsidP="00C55137">
      <w:pPr>
        <w:pStyle w:val="70"/>
        <w:shd w:val="clear" w:color="auto" w:fill="auto"/>
        <w:tabs>
          <w:tab w:val="left" w:leader="underscore" w:pos="523"/>
          <w:tab w:val="left" w:leader="underscore" w:pos="2234"/>
          <w:tab w:val="left" w:leader="underscore" w:pos="4229"/>
          <w:tab w:val="left" w:leader="underscore" w:pos="5621"/>
          <w:tab w:val="left" w:leader="underscore" w:pos="8796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>в 20</w:t>
      </w:r>
      <w:r w:rsidRPr="00C55137">
        <w:rPr>
          <w:rFonts w:ascii="Arial" w:hAnsi="Arial" w:cs="Arial"/>
          <w:sz w:val="24"/>
          <w:szCs w:val="24"/>
        </w:rPr>
        <w:tab/>
        <w:t>году</w:t>
      </w:r>
      <w:r w:rsidRPr="00C55137">
        <w:rPr>
          <w:rFonts w:ascii="Arial" w:hAnsi="Arial" w:cs="Arial"/>
          <w:sz w:val="24"/>
          <w:szCs w:val="24"/>
        </w:rPr>
        <w:tab/>
        <w:t>(</w:t>
      </w:r>
      <w:r w:rsidRPr="00C55137">
        <w:rPr>
          <w:rFonts w:ascii="Arial" w:hAnsi="Arial" w:cs="Arial"/>
          <w:sz w:val="24"/>
          <w:szCs w:val="24"/>
        </w:rPr>
        <w:tab/>
        <w:t>) рублей</w:t>
      </w:r>
      <w:r w:rsidRPr="00C55137">
        <w:rPr>
          <w:rFonts w:ascii="Arial" w:hAnsi="Arial" w:cs="Arial"/>
          <w:sz w:val="24"/>
          <w:szCs w:val="24"/>
        </w:rPr>
        <w:tab/>
        <w:t xml:space="preserve">копеек - по коду </w:t>
      </w:r>
      <w:hyperlink r:id="rId25" w:history="1">
        <w:r w:rsidRPr="00C55137">
          <w:rPr>
            <w:rFonts w:ascii="Arial" w:hAnsi="Arial" w:cs="Arial"/>
            <w:sz w:val="24"/>
            <w:szCs w:val="24"/>
          </w:rPr>
          <w:t>Ж</w:t>
        </w:r>
      </w:hyperlink>
      <w:r w:rsidRPr="00C55137">
        <w:rPr>
          <w:rFonts w:ascii="Arial" w:hAnsi="Arial" w:cs="Arial"/>
          <w:sz w:val="24"/>
          <w:szCs w:val="24"/>
        </w:rPr>
        <w:tab/>
        <w:t>;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74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(сумма прописью) (код </w:t>
      </w:r>
      <w:hyperlink r:id="rId26" w:history="1">
        <w:r w:rsidRPr="00C55137">
          <w:rPr>
            <w:rFonts w:ascii="Arial" w:hAnsi="Arial" w:cs="Arial"/>
            <w:sz w:val="24"/>
            <w:szCs w:val="24"/>
          </w:rPr>
          <w:t>БК</w:t>
        </w:r>
      </w:hyperlink>
      <w:r w:rsidRPr="00C55137">
        <w:rPr>
          <w:rFonts w:ascii="Arial" w:hAnsi="Arial" w:cs="Arial"/>
          <w:sz w:val="24"/>
          <w:szCs w:val="24"/>
        </w:rPr>
        <w:t>)</w:t>
      </w:r>
    </w:p>
    <w:p w:rsidR="00100699" w:rsidRPr="00C55137" w:rsidRDefault="00754E4B">
      <w:pPr>
        <w:pStyle w:val="80"/>
        <w:numPr>
          <w:ilvl w:val="0"/>
          <w:numId w:val="14"/>
        </w:numPr>
        <w:shd w:val="clear" w:color="auto" w:fill="auto"/>
        <w:tabs>
          <w:tab w:val="left" w:pos="454"/>
        </w:tabs>
        <w:spacing w:before="0" w:line="250" w:lineRule="exact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Условия и порядок предоставления Субсидии</w:t>
      </w:r>
    </w:p>
    <w:p w:rsidR="00100699" w:rsidRPr="00C55137" w:rsidRDefault="00754E4B">
      <w:pPr>
        <w:pStyle w:val="70"/>
        <w:numPr>
          <w:ilvl w:val="0"/>
          <w:numId w:val="17"/>
        </w:numPr>
        <w:shd w:val="clear" w:color="auto" w:fill="auto"/>
        <w:tabs>
          <w:tab w:val="left" w:pos="463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Субсидия предоставляется в соответствии с </w:t>
      </w:r>
      <w:r w:rsidRPr="00C55137">
        <w:rPr>
          <w:rFonts w:ascii="Arial" w:hAnsi="Arial" w:cs="Arial"/>
          <w:sz w:val="24"/>
          <w:szCs w:val="24"/>
        </w:rPr>
        <w:t>Порядком предоставления субсидии:</w:t>
      </w:r>
    </w:p>
    <w:p w:rsidR="00100699" w:rsidRPr="00C55137" w:rsidRDefault="00754E4B">
      <w:pPr>
        <w:pStyle w:val="70"/>
        <w:numPr>
          <w:ilvl w:val="0"/>
          <w:numId w:val="18"/>
        </w:numPr>
        <w:shd w:val="clear" w:color="auto" w:fill="auto"/>
        <w:tabs>
          <w:tab w:val="left" w:pos="627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При представлении Получателем Главному распорядителю:</w:t>
      </w:r>
    </w:p>
    <w:p w:rsidR="00100699" w:rsidRPr="00C55137" w:rsidRDefault="00754E4B">
      <w:pPr>
        <w:pStyle w:val="70"/>
        <w:numPr>
          <w:ilvl w:val="0"/>
          <w:numId w:val="19"/>
        </w:numPr>
        <w:shd w:val="clear" w:color="auto" w:fill="auto"/>
        <w:tabs>
          <w:tab w:val="left" w:pos="790"/>
          <w:tab w:val="left" w:leader="underscore" w:pos="1934"/>
          <w:tab w:val="left" w:leader="underscore" w:pos="3182"/>
          <w:tab w:val="left" w:leader="underscore" w:pos="3677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срок до "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г. документов, предусмотренных п.2.1., п.2.3. Порядка: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3.1.1.2 на финансовое обеспечение расходов, источником финансового обеспечения которых является </w:t>
      </w:r>
      <w:r w:rsidRPr="00C55137">
        <w:rPr>
          <w:rFonts w:ascii="Arial" w:hAnsi="Arial" w:cs="Arial"/>
          <w:sz w:val="24"/>
          <w:szCs w:val="24"/>
        </w:rPr>
        <w:t>Субсидия сведения по форме согласно приложению № 1 настоящего Соглашения.</w:t>
      </w:r>
    </w:p>
    <w:p w:rsidR="00100699" w:rsidRPr="00C55137" w:rsidRDefault="00754E4B">
      <w:pPr>
        <w:pStyle w:val="70"/>
        <w:numPr>
          <w:ilvl w:val="0"/>
          <w:numId w:val="17"/>
        </w:numPr>
        <w:shd w:val="clear" w:color="auto" w:fill="auto"/>
        <w:tabs>
          <w:tab w:val="left" w:pos="597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Перечисление Субсидии осуществляется в соответствии с </w:t>
      </w:r>
      <w:hyperlink r:id="rId27" w:history="1">
        <w:r w:rsidRPr="00C55137">
          <w:rPr>
            <w:rFonts w:ascii="Arial" w:hAnsi="Arial" w:cs="Arial"/>
            <w:sz w:val="24"/>
            <w:szCs w:val="24"/>
          </w:rPr>
          <w:t>бюджетным законодательством</w:t>
        </w:r>
      </w:hyperlink>
      <w:r w:rsidRPr="00C55137">
        <w:rPr>
          <w:rFonts w:ascii="Arial" w:hAnsi="Arial" w:cs="Arial"/>
          <w:sz w:val="24"/>
          <w:szCs w:val="24"/>
        </w:rPr>
        <w:t xml:space="preserve"> Российской Федерации и Гагинско</w:t>
      </w:r>
      <w:r w:rsidRPr="00C55137">
        <w:rPr>
          <w:rFonts w:ascii="Arial" w:hAnsi="Arial" w:cs="Arial"/>
          <w:sz w:val="24"/>
          <w:szCs w:val="24"/>
        </w:rPr>
        <w:t>го муниципального округа Нюкегородской области ежемесячно:</w:t>
      </w:r>
    </w:p>
    <w:p w:rsidR="00100699" w:rsidRPr="00C55137" w:rsidRDefault="00754E4B">
      <w:pPr>
        <w:pStyle w:val="70"/>
        <w:numPr>
          <w:ilvl w:val="0"/>
          <w:numId w:val="20"/>
        </w:numPr>
        <w:shd w:val="clear" w:color="auto" w:fill="auto"/>
        <w:tabs>
          <w:tab w:val="left" w:pos="790"/>
        </w:tabs>
        <w:spacing w:before="0" w:after="26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 лицевого счета Главного распорядителя на расчетный счет Получателя, открытый в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(наименование кредитной организации)</w:t>
      </w:r>
    </w:p>
    <w:p w:rsidR="00100699" w:rsidRPr="00C55137" w:rsidRDefault="00754E4B">
      <w:pPr>
        <w:pStyle w:val="70"/>
        <w:numPr>
          <w:ilvl w:val="0"/>
          <w:numId w:val="20"/>
        </w:numPr>
        <w:shd w:val="clear" w:color="auto" w:fill="auto"/>
        <w:tabs>
          <w:tab w:val="left" w:pos="71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не позднее 5 рабочего дня, следующего за днем представления Получателем </w:t>
      </w:r>
      <w:r w:rsidRPr="00C55137">
        <w:rPr>
          <w:rFonts w:ascii="Arial" w:hAnsi="Arial" w:cs="Arial"/>
          <w:sz w:val="24"/>
          <w:szCs w:val="24"/>
        </w:rPr>
        <w:t>Главному распорядителю отчета о расходах, источником финансового обеспечения которых является Субсидия согласно приложению № 2 настоящего Соглашения;</w:t>
      </w:r>
    </w:p>
    <w:p w:rsidR="00100699" w:rsidRPr="00C55137" w:rsidRDefault="00754E4B">
      <w:pPr>
        <w:pStyle w:val="80"/>
        <w:numPr>
          <w:ilvl w:val="0"/>
          <w:numId w:val="14"/>
        </w:numPr>
        <w:shd w:val="clear" w:color="auto" w:fill="auto"/>
        <w:tabs>
          <w:tab w:val="left" w:pos="439"/>
        </w:tabs>
        <w:spacing w:before="0" w:line="250" w:lineRule="exact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Взаимодействие Сторон</w:t>
      </w:r>
    </w:p>
    <w:p w:rsidR="00100699" w:rsidRPr="00C55137" w:rsidRDefault="00754E4B">
      <w:pPr>
        <w:pStyle w:val="70"/>
        <w:numPr>
          <w:ilvl w:val="0"/>
          <w:numId w:val="21"/>
        </w:numPr>
        <w:shd w:val="clear" w:color="auto" w:fill="auto"/>
        <w:tabs>
          <w:tab w:val="left" w:pos="468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Главный распорядитель обязуется: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tabs>
          <w:tab w:val="left" w:pos="63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Обеспечить предоставление Субсидии в соответствии с </w:t>
      </w:r>
      <w:hyperlink r:id="rId28" w:history="1">
        <w:r w:rsidRPr="00C55137">
          <w:rPr>
            <w:rFonts w:ascii="Arial" w:hAnsi="Arial" w:cs="Arial"/>
            <w:sz w:val="24"/>
            <w:szCs w:val="24"/>
          </w:rPr>
          <w:t xml:space="preserve">разделом III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Соглашения.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Обеспечивать перечисление Субсидии на счет Получателя, указанный в </w:t>
      </w:r>
      <w:hyperlink r:id="rId29" w:history="1">
        <w:r w:rsidRPr="00C55137">
          <w:rPr>
            <w:rFonts w:ascii="Arial" w:hAnsi="Arial" w:cs="Arial"/>
            <w:sz w:val="24"/>
            <w:szCs w:val="24"/>
          </w:rPr>
          <w:t xml:space="preserve">разделе VIII </w:t>
        </w:r>
      </w:hyperlink>
      <w:r w:rsidRPr="00C55137">
        <w:rPr>
          <w:rFonts w:ascii="Arial" w:hAnsi="Arial" w:cs="Arial"/>
          <w:sz w:val="24"/>
          <w:szCs w:val="24"/>
        </w:rPr>
        <w:t xml:space="preserve">настоящего Соглашения, в соответствии с </w:t>
      </w:r>
      <w:hyperlink r:id="rId30" w:history="1">
        <w:r w:rsidRPr="00C55137">
          <w:rPr>
            <w:rFonts w:ascii="Arial" w:hAnsi="Arial" w:cs="Arial"/>
            <w:sz w:val="24"/>
            <w:szCs w:val="24"/>
          </w:rPr>
          <w:t xml:space="preserve">пунктом 3.2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Соглашения.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tabs>
          <w:tab w:val="left" w:pos="64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Устанавливать показатели значений результата предоставления Субсидии согласно приложения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>3 к настоящему Соглаш</w:t>
      </w:r>
      <w:r w:rsidRPr="00C55137">
        <w:rPr>
          <w:rFonts w:ascii="Arial" w:hAnsi="Arial" w:cs="Arial"/>
          <w:sz w:val="24"/>
          <w:szCs w:val="24"/>
        </w:rPr>
        <w:t>ению, являющемся неотъемлемой частью настоящего Соглашения;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tabs>
          <w:tab w:val="left" w:pos="63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</w:t>
      </w:r>
      <w:r w:rsidRPr="00C55137">
        <w:rPr>
          <w:rFonts w:ascii="Arial" w:hAnsi="Arial" w:cs="Arial"/>
          <w:sz w:val="24"/>
          <w:szCs w:val="24"/>
        </w:rPr>
        <w:t xml:space="preserve"> и (или) внеплановых проверок:</w:t>
      </w:r>
    </w:p>
    <w:p w:rsidR="00100699" w:rsidRPr="00C55137" w:rsidRDefault="00754E4B">
      <w:pPr>
        <w:pStyle w:val="70"/>
        <w:numPr>
          <w:ilvl w:val="0"/>
          <w:numId w:val="23"/>
        </w:numPr>
        <w:shd w:val="clear" w:color="auto" w:fill="auto"/>
        <w:tabs>
          <w:tab w:val="left" w:pos="795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 месту нахождения Главного распорядителя на основании:</w:t>
      </w:r>
    </w:p>
    <w:p w:rsidR="00100699" w:rsidRPr="00C55137" w:rsidRDefault="00754E4B">
      <w:pPr>
        <w:pStyle w:val="70"/>
        <w:numPr>
          <w:ilvl w:val="0"/>
          <w:numId w:val="24"/>
        </w:numPr>
        <w:shd w:val="clear" w:color="auto" w:fill="auto"/>
        <w:tabs>
          <w:tab w:val="left" w:pos="963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отчета(ов) о расходах Получателя, источником финансового обеспечения которых является Субсидия, по</w:t>
      </w:r>
      <w:hyperlink r:id="rId31" w:history="1">
        <w:r w:rsidRPr="00C55137">
          <w:rPr>
            <w:rFonts w:ascii="Arial" w:hAnsi="Arial" w:cs="Arial"/>
            <w:sz w:val="24"/>
            <w:szCs w:val="24"/>
          </w:rPr>
          <w:t xml:space="preserve"> форме</w:t>
        </w:r>
      </w:hyperlink>
      <w:r w:rsidRPr="00C55137">
        <w:rPr>
          <w:rFonts w:ascii="Arial" w:hAnsi="Arial" w:cs="Arial"/>
          <w:sz w:val="24"/>
          <w:szCs w:val="24"/>
        </w:rPr>
        <w:t xml:space="preserve">, согласно приложению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 xml:space="preserve">N </w:t>
      </w:r>
      <w:r w:rsidRPr="00C55137">
        <w:rPr>
          <w:rFonts w:ascii="Arial" w:hAnsi="Arial" w:cs="Arial"/>
          <w:sz w:val="24"/>
          <w:szCs w:val="24"/>
        </w:rPr>
        <w:t>2 к настоящем</w:t>
      </w:r>
      <w:r w:rsidRPr="00C55137">
        <w:rPr>
          <w:rFonts w:ascii="Arial" w:hAnsi="Arial" w:cs="Arial"/>
          <w:sz w:val="24"/>
          <w:szCs w:val="24"/>
        </w:rPr>
        <w:t>у Соглашению,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74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являющемуся неотъемлемой частью настоящего Соглашения, представленного(ых) в соответствии с </w:t>
      </w:r>
      <w:hyperlink r:id="rId32" w:history="1">
        <w:r w:rsidRPr="00C55137">
          <w:rPr>
            <w:rFonts w:ascii="Arial" w:hAnsi="Arial" w:cs="Arial"/>
            <w:sz w:val="24"/>
            <w:szCs w:val="24"/>
          </w:rPr>
          <w:t xml:space="preserve">пунктом 4.3.10.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Соглашения;</w:t>
      </w:r>
    </w:p>
    <w:p w:rsidR="00100699" w:rsidRPr="00C55137" w:rsidRDefault="00754E4B">
      <w:pPr>
        <w:pStyle w:val="70"/>
        <w:numPr>
          <w:ilvl w:val="0"/>
          <w:numId w:val="24"/>
        </w:numPr>
        <w:shd w:val="clear" w:color="auto" w:fill="auto"/>
        <w:tabs>
          <w:tab w:val="left" w:pos="963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иных документов, представленных Получателем по запросу Главного распорядителя в соответствии с </w:t>
      </w:r>
      <w:hyperlink r:id="rId33" w:history="1">
        <w:r w:rsidRPr="00C55137">
          <w:rPr>
            <w:rFonts w:ascii="Arial" w:hAnsi="Arial" w:cs="Arial"/>
            <w:sz w:val="24"/>
            <w:szCs w:val="24"/>
          </w:rPr>
          <w:t xml:space="preserve">пунктом 4.3.11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Соглашения;</w:t>
      </w:r>
    </w:p>
    <w:p w:rsidR="00100699" w:rsidRPr="00C55137" w:rsidRDefault="00754E4B">
      <w:pPr>
        <w:pStyle w:val="70"/>
        <w:numPr>
          <w:ilvl w:val="0"/>
          <w:numId w:val="23"/>
        </w:numPr>
        <w:shd w:val="clear" w:color="auto" w:fill="auto"/>
        <w:tabs>
          <w:tab w:val="left" w:pos="963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 месту нахождения Получателя путем докум</w:t>
      </w:r>
      <w:r w:rsidRPr="00C55137">
        <w:rPr>
          <w:rFonts w:ascii="Arial" w:hAnsi="Arial" w:cs="Arial"/>
          <w:sz w:val="24"/>
          <w:szCs w:val="24"/>
        </w:rPr>
        <w:t>ентального и фактического анализа операций, произведенных Получателем, связанных с использованием Субсидии.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tabs>
          <w:tab w:val="left" w:pos="63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Осуществлять оценку достижения Получателем показателей значений результата предоставления Субсидии, установленных Главным распорядителем в соответст</w:t>
      </w:r>
      <w:r w:rsidRPr="00C55137">
        <w:rPr>
          <w:rFonts w:ascii="Arial" w:hAnsi="Arial" w:cs="Arial"/>
          <w:sz w:val="24"/>
          <w:szCs w:val="24"/>
        </w:rPr>
        <w:t xml:space="preserve">вии с </w:t>
      </w:r>
      <w:hyperlink r:id="rId34" w:history="1">
        <w:r w:rsidRPr="00C55137">
          <w:rPr>
            <w:rFonts w:ascii="Arial" w:hAnsi="Arial" w:cs="Arial"/>
            <w:sz w:val="24"/>
            <w:szCs w:val="24"/>
          </w:rPr>
          <w:t>пунктом 4.1.</w:t>
        </w:r>
      </w:hyperlink>
      <w:r w:rsidRPr="00C55137">
        <w:rPr>
          <w:rFonts w:ascii="Arial" w:hAnsi="Arial" w:cs="Arial"/>
          <w:sz w:val="24"/>
          <w:szCs w:val="24"/>
        </w:rPr>
        <w:t>3 настоящего Со</w:t>
      </w:r>
      <w:r w:rsidRPr="00C55137">
        <w:rPr>
          <w:rFonts w:ascii="Arial" w:hAnsi="Arial" w:cs="Arial"/>
          <w:sz w:val="24"/>
          <w:szCs w:val="24"/>
        </w:rPr>
        <w:t xml:space="preserve">глашения по форме приложения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 xml:space="preserve">N </w:t>
      </w:r>
      <w:r w:rsidRPr="00C55137">
        <w:rPr>
          <w:rFonts w:ascii="Arial" w:hAnsi="Arial" w:cs="Arial"/>
          <w:sz w:val="24"/>
          <w:szCs w:val="24"/>
        </w:rPr>
        <w:t>4 к настоящему Соглашению.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tabs>
          <w:tab w:val="left" w:pos="636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случае установления Главным распорядителем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</w:t>
      </w:r>
      <w:r w:rsidRPr="00C55137">
        <w:rPr>
          <w:rFonts w:ascii="Arial" w:hAnsi="Arial" w:cs="Arial"/>
          <w:sz w:val="24"/>
          <w:szCs w:val="24"/>
        </w:rPr>
        <w:t>, предусмотренных Порядком предоставления субсидии и (или) настоящим Соглашением, в том числе указания в документах, представленных Получателем в соответствии с Порядком предоставления субсидии и (или) настоящим Соглашением, недостоверных сведений, направл</w:t>
      </w:r>
      <w:r w:rsidRPr="00C55137">
        <w:rPr>
          <w:rFonts w:ascii="Arial" w:hAnsi="Arial" w:cs="Arial"/>
          <w:sz w:val="24"/>
          <w:szCs w:val="24"/>
        </w:rPr>
        <w:t>ять Получателю требование об обеспечении возврата Субсидии в местный бюджет в размере и в сроки, определенные в указанном требовании;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tabs>
          <w:tab w:val="left" w:pos="636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Рассматривать предложения, документы и иную информацию, направленную Получателем, в том числе в соответствии с </w:t>
      </w:r>
      <w:hyperlink r:id="rId35" w:history="1">
        <w:r w:rsidRPr="00C55137">
          <w:rPr>
            <w:rFonts w:ascii="Arial" w:hAnsi="Arial" w:cs="Arial"/>
            <w:sz w:val="24"/>
            <w:szCs w:val="24"/>
          </w:rPr>
          <w:t xml:space="preserve">пунктом 4.4.1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Соглашения.</w:t>
      </w:r>
    </w:p>
    <w:p w:rsidR="00100699" w:rsidRPr="00C55137" w:rsidRDefault="00754E4B">
      <w:pPr>
        <w:pStyle w:val="70"/>
        <w:numPr>
          <w:ilvl w:val="0"/>
          <w:numId w:val="22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Направ</w:t>
      </w:r>
      <w:r w:rsidRPr="00C55137">
        <w:rPr>
          <w:rFonts w:ascii="Arial" w:hAnsi="Arial" w:cs="Arial"/>
          <w:sz w:val="24"/>
          <w:szCs w:val="24"/>
        </w:rPr>
        <w:t xml:space="preserve">лять разъяснения Получателю по вопросам, связанным с исполнением настоящего Соглашения, в течение 2 рабочих дней со дня получения обращения Получателя в соответствии с </w:t>
      </w:r>
      <w:hyperlink r:id="rId36" w:history="1">
        <w:r w:rsidRPr="00C55137">
          <w:rPr>
            <w:rFonts w:ascii="Arial" w:hAnsi="Arial" w:cs="Arial"/>
            <w:sz w:val="24"/>
            <w:szCs w:val="24"/>
          </w:rPr>
          <w:t xml:space="preserve">пунктом 4.4.2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Соглашения.</w:t>
      </w:r>
    </w:p>
    <w:p w:rsidR="00100699" w:rsidRPr="00C55137" w:rsidRDefault="00754E4B">
      <w:pPr>
        <w:pStyle w:val="70"/>
        <w:numPr>
          <w:ilvl w:val="0"/>
          <w:numId w:val="21"/>
        </w:numPr>
        <w:shd w:val="clear" w:color="auto" w:fill="auto"/>
        <w:tabs>
          <w:tab w:val="left" w:pos="795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Главный распорядитель вправе:</w:t>
      </w:r>
    </w:p>
    <w:p w:rsidR="00100699" w:rsidRPr="00C55137" w:rsidRDefault="00754E4B">
      <w:pPr>
        <w:pStyle w:val="70"/>
        <w:numPr>
          <w:ilvl w:val="0"/>
          <w:numId w:val="25"/>
        </w:numPr>
        <w:shd w:val="clear" w:color="auto" w:fill="auto"/>
        <w:tabs>
          <w:tab w:val="left" w:pos="636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Принимать решение об изменении условий настоящего Соглашения в </w:t>
      </w:r>
      <w:r w:rsidRPr="00C55137">
        <w:rPr>
          <w:rFonts w:ascii="Arial" w:hAnsi="Arial" w:cs="Arial"/>
          <w:sz w:val="24"/>
          <w:szCs w:val="24"/>
        </w:rPr>
        <w:lastRenderedPageBreak/>
        <w:t xml:space="preserve">соответствии с </w:t>
      </w:r>
      <w:hyperlink r:id="rId37" w:history="1">
        <w:r w:rsidRPr="00C55137">
          <w:rPr>
            <w:rFonts w:ascii="Arial" w:hAnsi="Arial" w:cs="Arial"/>
            <w:sz w:val="24"/>
            <w:szCs w:val="24"/>
          </w:rPr>
          <w:t>пунктом 7.3.</w:t>
        </w:r>
      </w:hyperlink>
      <w:r w:rsidRPr="00C55137">
        <w:rPr>
          <w:rFonts w:ascii="Arial" w:hAnsi="Arial" w:cs="Arial"/>
          <w:sz w:val="24"/>
          <w:szCs w:val="24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r:id="rId38" w:history="1">
        <w:r w:rsidRPr="00C55137">
          <w:rPr>
            <w:rFonts w:ascii="Arial" w:hAnsi="Arial" w:cs="Arial"/>
            <w:sz w:val="24"/>
            <w:szCs w:val="24"/>
          </w:rPr>
          <w:t xml:space="preserve">пунктом 4.4.1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Соглашения, включая</w:t>
      </w:r>
      <w:r w:rsidRPr="00C55137">
        <w:rPr>
          <w:rFonts w:ascii="Arial" w:hAnsi="Arial" w:cs="Arial"/>
          <w:sz w:val="24"/>
          <w:szCs w:val="24"/>
        </w:rPr>
        <w:t xml:space="preserve"> изменение размера Субсидии;</w:t>
      </w:r>
    </w:p>
    <w:p w:rsidR="00100699" w:rsidRPr="00C55137" w:rsidRDefault="00754E4B">
      <w:pPr>
        <w:pStyle w:val="70"/>
        <w:numPr>
          <w:ilvl w:val="0"/>
          <w:numId w:val="25"/>
        </w:numPr>
        <w:shd w:val="clear" w:color="auto" w:fill="auto"/>
        <w:tabs>
          <w:tab w:val="left" w:pos="63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Принимать в соответствии с бюджетным законодательством Российской Федерации и Гагинского муниципального округа Нижегородской области решение о наличии или отсутствии потребности в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2026"/>
          <w:tab w:val="left" w:leader="underscore" w:pos="7176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направлении в 20</w:t>
      </w:r>
      <w:r w:rsidRPr="00C55137">
        <w:rPr>
          <w:rFonts w:ascii="Arial" w:hAnsi="Arial" w:cs="Arial"/>
          <w:sz w:val="24"/>
          <w:szCs w:val="24"/>
        </w:rPr>
        <w:tab/>
        <w:t>году остатка Субсидии, не испо</w:t>
      </w:r>
      <w:r w:rsidRPr="00C55137">
        <w:rPr>
          <w:rFonts w:ascii="Arial" w:hAnsi="Arial" w:cs="Arial"/>
          <w:sz w:val="24"/>
          <w:szCs w:val="24"/>
        </w:rPr>
        <w:t>льзованного в 20</w:t>
      </w:r>
      <w:r w:rsidRPr="00C55137">
        <w:rPr>
          <w:rFonts w:ascii="Arial" w:hAnsi="Arial" w:cs="Arial"/>
          <w:sz w:val="24"/>
          <w:szCs w:val="24"/>
        </w:rPr>
        <w:tab/>
        <w:t>году, на цели, указанные в</w:t>
      </w:r>
    </w:p>
    <w:p w:rsidR="00100699" w:rsidRPr="00C55137" w:rsidRDefault="00100699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hyperlink r:id="rId39" w:history="1">
        <w:r w:rsidR="00754E4B" w:rsidRPr="00C55137">
          <w:rPr>
            <w:rFonts w:ascii="Arial" w:hAnsi="Arial" w:cs="Arial"/>
            <w:sz w:val="24"/>
            <w:szCs w:val="24"/>
          </w:rPr>
          <w:t xml:space="preserve">разделе I </w:t>
        </w:r>
      </w:hyperlink>
      <w:r w:rsidR="00754E4B" w:rsidRPr="00C55137">
        <w:rPr>
          <w:rFonts w:ascii="Arial" w:hAnsi="Arial" w:cs="Arial"/>
          <w:sz w:val="24"/>
          <w:szCs w:val="24"/>
        </w:rPr>
        <w:t>настоящего Соглашения, не позднее 10 рабочих дней со дня получения от Получателя документов, обосновывающих потребность в направлении остатка Субсидии на указанные цели.</w:t>
      </w:r>
    </w:p>
    <w:p w:rsidR="00100699" w:rsidRPr="00C55137" w:rsidRDefault="00754E4B">
      <w:pPr>
        <w:pStyle w:val="70"/>
        <w:numPr>
          <w:ilvl w:val="0"/>
          <w:numId w:val="25"/>
        </w:numPr>
        <w:shd w:val="clear" w:color="auto" w:fill="auto"/>
        <w:tabs>
          <w:tab w:val="left" w:pos="635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Приостанавливать предоставление Субсидии в случае установления Гл</w:t>
      </w:r>
      <w:r w:rsidRPr="00C55137">
        <w:rPr>
          <w:rFonts w:ascii="Arial" w:hAnsi="Arial" w:cs="Arial"/>
          <w:sz w:val="24"/>
          <w:szCs w:val="24"/>
        </w:rPr>
        <w:t xml:space="preserve">авным распорядителем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</w:t>
      </w:r>
      <w:r w:rsidRPr="00C55137">
        <w:rPr>
          <w:rFonts w:ascii="Arial" w:hAnsi="Arial" w:cs="Arial"/>
          <w:sz w:val="24"/>
          <w:szCs w:val="24"/>
        </w:rPr>
        <w:t>числе указания в документах, представленных Получателем в соответствии с настоящим Соглашением, недостоверных сведений, до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9869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устранения указанных нарушений с обязательным уведомлением Получателя не позднее 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рабочего дня с дата принятия решения о </w:t>
      </w:r>
      <w:r w:rsidRPr="00C55137">
        <w:rPr>
          <w:rFonts w:ascii="Arial" w:hAnsi="Arial" w:cs="Arial"/>
          <w:sz w:val="24"/>
          <w:szCs w:val="24"/>
        </w:rPr>
        <w:t>приостановлении предоставления Субсидии.</w:t>
      </w:r>
    </w:p>
    <w:p w:rsidR="00100699" w:rsidRPr="00C55137" w:rsidRDefault="00754E4B">
      <w:pPr>
        <w:pStyle w:val="70"/>
        <w:numPr>
          <w:ilvl w:val="0"/>
          <w:numId w:val="25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</w:t>
      </w:r>
      <w:r w:rsidRPr="00C55137">
        <w:rPr>
          <w:rFonts w:ascii="Arial" w:hAnsi="Arial" w:cs="Arial"/>
          <w:sz w:val="24"/>
          <w:szCs w:val="24"/>
        </w:rPr>
        <w:t xml:space="preserve">настоящим Соглашением, в соответствии с </w:t>
      </w:r>
      <w:hyperlink r:id="rId40" w:history="1">
        <w:r w:rsidRPr="00C55137">
          <w:rPr>
            <w:rFonts w:ascii="Arial" w:hAnsi="Arial" w:cs="Arial"/>
            <w:sz w:val="24"/>
            <w:szCs w:val="24"/>
          </w:rPr>
          <w:t>пунктом 4.1.</w:t>
        </w:r>
      </w:hyperlink>
      <w:r w:rsidRPr="00C55137">
        <w:rPr>
          <w:rFonts w:ascii="Arial" w:hAnsi="Arial" w:cs="Arial"/>
          <w:sz w:val="24"/>
          <w:szCs w:val="24"/>
        </w:rPr>
        <w:t>4 настоящего Соглашения.</w:t>
      </w:r>
    </w:p>
    <w:p w:rsidR="00100699" w:rsidRPr="00C55137" w:rsidRDefault="00754E4B">
      <w:pPr>
        <w:pStyle w:val="70"/>
        <w:numPr>
          <w:ilvl w:val="0"/>
          <w:numId w:val="25"/>
        </w:numPr>
        <w:shd w:val="clear" w:color="auto" w:fill="auto"/>
        <w:spacing w:before="0" w:after="0" w:line="250" w:lineRule="exact"/>
        <w:ind w:left="200" w:hanging="20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Осуществлять иные права в соответствии с </w:t>
      </w:r>
      <w:hyperlink r:id="rId41" w:history="1">
        <w:r w:rsidRPr="00C55137">
          <w:rPr>
            <w:rFonts w:ascii="Arial" w:hAnsi="Arial" w:cs="Arial"/>
            <w:sz w:val="24"/>
            <w:szCs w:val="24"/>
          </w:rPr>
          <w:t xml:space="preserve">бюджетным законодательством </w:t>
        </w:r>
      </w:hyperlink>
      <w:r w:rsidRPr="00C55137">
        <w:rPr>
          <w:rFonts w:ascii="Arial" w:hAnsi="Arial" w:cs="Arial"/>
          <w:sz w:val="24"/>
          <w:szCs w:val="24"/>
        </w:rPr>
        <w:t>Российской едерации и Гагинского муниципального округа.</w:t>
      </w:r>
    </w:p>
    <w:p w:rsidR="00100699" w:rsidRPr="00C55137" w:rsidRDefault="00754E4B">
      <w:pPr>
        <w:pStyle w:val="70"/>
        <w:numPr>
          <w:ilvl w:val="0"/>
          <w:numId w:val="21"/>
        </w:numPr>
        <w:shd w:val="clear" w:color="auto" w:fill="auto"/>
        <w:tabs>
          <w:tab w:val="left" w:pos="467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Получатель обязуе</w:t>
      </w:r>
      <w:r w:rsidRPr="00C55137">
        <w:rPr>
          <w:rFonts w:ascii="Arial" w:hAnsi="Arial" w:cs="Arial"/>
          <w:sz w:val="24"/>
          <w:szCs w:val="24"/>
        </w:rPr>
        <w:t>тся:</w:t>
      </w:r>
    </w:p>
    <w:p w:rsidR="00100699" w:rsidRPr="00C55137" w:rsidRDefault="00754E4B">
      <w:pPr>
        <w:pStyle w:val="70"/>
        <w:numPr>
          <w:ilvl w:val="0"/>
          <w:numId w:val="26"/>
        </w:numPr>
        <w:shd w:val="clear" w:color="auto" w:fill="auto"/>
        <w:tabs>
          <w:tab w:val="left" w:pos="63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Представлять Главному распорядителю документа, в соответствии с </w:t>
      </w:r>
      <w:hyperlink r:id="rId42" w:history="1">
        <w:r w:rsidRPr="00C55137">
          <w:rPr>
            <w:rFonts w:ascii="Arial" w:hAnsi="Arial" w:cs="Arial"/>
            <w:sz w:val="24"/>
            <w:szCs w:val="24"/>
          </w:rPr>
          <w:t xml:space="preserve">пунктом 3.1.1.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Соглашения.</w:t>
      </w:r>
    </w:p>
    <w:p w:rsidR="00100699" w:rsidRPr="00C55137" w:rsidRDefault="00754E4B">
      <w:pPr>
        <w:pStyle w:val="70"/>
        <w:numPr>
          <w:ilvl w:val="0"/>
          <w:numId w:val="26"/>
        </w:numPr>
        <w:shd w:val="clear" w:color="auto" w:fill="auto"/>
        <w:tabs>
          <w:tab w:val="left" w:leader="underscore" w:pos="6389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Представить Главному распорядителю в срок до</w:t>
      </w:r>
      <w:r w:rsidRPr="00C55137">
        <w:rPr>
          <w:rFonts w:ascii="Arial" w:hAnsi="Arial" w:cs="Arial"/>
          <w:sz w:val="24"/>
          <w:szCs w:val="24"/>
        </w:rPr>
        <w:tab/>
        <w:t xml:space="preserve">документа, установленные </w:t>
      </w:r>
      <w:hyperlink r:id="rId43" w:history="1">
        <w:r w:rsidRPr="00C55137">
          <w:rPr>
            <w:rFonts w:ascii="Arial" w:hAnsi="Arial" w:cs="Arial"/>
            <w:sz w:val="24"/>
            <w:szCs w:val="24"/>
          </w:rPr>
          <w:t>пунктом</w:t>
        </w:r>
      </w:hyperlink>
    </w:p>
    <w:p w:rsidR="00100699" w:rsidRPr="00C55137" w:rsidRDefault="00100699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hyperlink r:id="rId44" w:history="1">
        <w:r w:rsidR="00754E4B" w:rsidRPr="00C55137">
          <w:rPr>
            <w:rFonts w:ascii="Arial" w:hAnsi="Arial" w:cs="Arial"/>
            <w:sz w:val="24"/>
            <w:szCs w:val="24"/>
          </w:rPr>
          <w:t xml:space="preserve">4.2.2 </w:t>
        </w:r>
      </w:hyperlink>
      <w:r w:rsidR="00754E4B" w:rsidRPr="00C55137">
        <w:rPr>
          <w:rFonts w:ascii="Arial" w:hAnsi="Arial" w:cs="Arial"/>
          <w:sz w:val="24"/>
          <w:szCs w:val="24"/>
        </w:rPr>
        <w:t>настоящего Соглашения.</w:t>
      </w:r>
    </w:p>
    <w:p w:rsidR="00100699" w:rsidRPr="00C55137" w:rsidRDefault="00754E4B">
      <w:pPr>
        <w:pStyle w:val="70"/>
        <w:numPr>
          <w:ilvl w:val="0"/>
          <w:numId w:val="26"/>
        </w:numPr>
        <w:shd w:val="clear" w:color="auto" w:fill="auto"/>
        <w:tabs>
          <w:tab w:val="left" w:pos="63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Не приобретать за счет Субсидии иностранную валюту, за исключением операций, определенных в орядке предоставления субсидии.</w:t>
      </w:r>
    </w:p>
    <w:p w:rsidR="00100699" w:rsidRPr="00C55137" w:rsidRDefault="00754E4B">
      <w:pPr>
        <w:pStyle w:val="70"/>
        <w:numPr>
          <w:ilvl w:val="0"/>
          <w:numId w:val="26"/>
        </w:numPr>
        <w:shd w:val="clear" w:color="auto" w:fill="auto"/>
        <w:tabs>
          <w:tab w:val="left" w:pos="63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Вести обособлен</w:t>
      </w:r>
      <w:r w:rsidRPr="00C55137">
        <w:rPr>
          <w:rFonts w:ascii="Arial" w:hAnsi="Arial" w:cs="Arial"/>
          <w:sz w:val="24"/>
          <w:szCs w:val="24"/>
        </w:rPr>
        <w:t>ный аналитический учет операций, осуществляемых за счет Субсидии.</w:t>
      </w:r>
    </w:p>
    <w:p w:rsidR="00100699" w:rsidRPr="00C55137" w:rsidRDefault="00754E4B">
      <w:pPr>
        <w:pStyle w:val="70"/>
        <w:numPr>
          <w:ilvl w:val="0"/>
          <w:numId w:val="27"/>
        </w:numPr>
        <w:shd w:val="clear" w:color="auto" w:fill="auto"/>
        <w:tabs>
          <w:tab w:val="left" w:pos="63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Обеспечивать достижение значений показателей результата предоставления Субсидии и (или) иных показателей, установленных Главным распорядителем в соответствии с </w:t>
      </w:r>
      <w:hyperlink r:id="rId45" w:history="1">
        <w:r w:rsidRPr="00C55137">
          <w:rPr>
            <w:rFonts w:ascii="Arial" w:hAnsi="Arial" w:cs="Arial"/>
            <w:sz w:val="24"/>
            <w:szCs w:val="24"/>
          </w:rPr>
          <w:t>пунктом 4.1.</w:t>
        </w:r>
      </w:hyperlink>
      <w:r w:rsidRPr="00C55137">
        <w:rPr>
          <w:rFonts w:ascii="Arial" w:hAnsi="Arial" w:cs="Arial"/>
          <w:sz w:val="24"/>
          <w:szCs w:val="24"/>
        </w:rPr>
        <w:t>3 настоящего Соглашения.</w:t>
      </w:r>
    </w:p>
    <w:p w:rsidR="00100699" w:rsidRPr="00C55137" w:rsidRDefault="00754E4B">
      <w:pPr>
        <w:pStyle w:val="70"/>
        <w:numPr>
          <w:ilvl w:val="0"/>
          <w:numId w:val="27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Предст</w:t>
      </w:r>
      <w:r w:rsidRPr="00C55137">
        <w:rPr>
          <w:rFonts w:ascii="Arial" w:hAnsi="Arial" w:cs="Arial"/>
          <w:sz w:val="24"/>
          <w:szCs w:val="24"/>
        </w:rPr>
        <w:t xml:space="preserve">авлять Главному распорядителю отчет о расходах Получателя, источником финансового обеспечения которых является Субсидия, в соответствии с </w:t>
      </w:r>
      <w:hyperlink r:id="rId46" w:history="1">
        <w:r w:rsidRPr="00C55137">
          <w:rPr>
            <w:rFonts w:ascii="Arial" w:hAnsi="Arial" w:cs="Arial"/>
            <w:sz w:val="24"/>
            <w:szCs w:val="24"/>
          </w:rPr>
          <w:t xml:space="preserve">пунктом 4.1.4.1.1.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Соглашения, не позднее 2_ рабочего дня, следующего за отчетным месяцем;</w:t>
      </w:r>
    </w:p>
    <w:p w:rsidR="00100699" w:rsidRPr="00C55137" w:rsidRDefault="00754E4B">
      <w:pPr>
        <w:pStyle w:val="70"/>
        <w:numPr>
          <w:ilvl w:val="0"/>
          <w:numId w:val="27"/>
        </w:numPr>
        <w:shd w:val="clear" w:color="auto" w:fill="auto"/>
        <w:tabs>
          <w:tab w:val="left" w:pos="74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Направлять по запросу Главного распорядителя до</w:t>
      </w:r>
      <w:r w:rsidRPr="00C55137">
        <w:rPr>
          <w:rFonts w:ascii="Arial" w:hAnsi="Arial" w:cs="Arial"/>
          <w:sz w:val="24"/>
          <w:szCs w:val="24"/>
        </w:rPr>
        <w:t>кумента и информацию,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необходимые для осуществления контроля за соблюдением порядка, целей и условий предоставления Субсидии в соответствии с </w:t>
      </w:r>
      <w:hyperlink r:id="rId47" w:history="1">
        <w:r w:rsidRPr="00C55137">
          <w:rPr>
            <w:rFonts w:ascii="Arial" w:hAnsi="Arial" w:cs="Arial"/>
            <w:sz w:val="24"/>
            <w:szCs w:val="24"/>
          </w:rPr>
          <w:t xml:space="preserve">пунктом 4.2.4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Соглашения, в течение 3 рабочих дней со дня получения указанного запроса.</w:t>
      </w:r>
    </w:p>
    <w:p w:rsidR="00100699" w:rsidRPr="00C55137" w:rsidRDefault="00754E4B">
      <w:pPr>
        <w:pStyle w:val="70"/>
        <w:numPr>
          <w:ilvl w:val="0"/>
          <w:numId w:val="27"/>
        </w:numPr>
        <w:shd w:val="clear" w:color="auto" w:fill="auto"/>
        <w:tabs>
          <w:tab w:val="left" w:pos="74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случае получения от Главного распорядителя тре</w:t>
      </w:r>
      <w:r w:rsidRPr="00C55137">
        <w:rPr>
          <w:rFonts w:ascii="Arial" w:hAnsi="Arial" w:cs="Arial"/>
          <w:sz w:val="24"/>
          <w:szCs w:val="24"/>
        </w:rPr>
        <w:t xml:space="preserve">бования в соответствии с </w:t>
      </w:r>
      <w:hyperlink r:id="rId48" w:history="1">
        <w:r w:rsidRPr="00C55137">
          <w:rPr>
            <w:rFonts w:ascii="Arial" w:hAnsi="Arial" w:cs="Arial"/>
            <w:sz w:val="24"/>
            <w:szCs w:val="24"/>
          </w:rPr>
          <w:t>пунктом 4.1</w:t>
        </w:r>
        <w:r w:rsidRPr="00C55137">
          <w:rPr>
            <w:rFonts w:ascii="Arial" w:hAnsi="Arial" w:cs="Arial"/>
            <w:sz w:val="24"/>
            <w:szCs w:val="24"/>
          </w:rPr>
          <w:t>.</w:t>
        </w:r>
      </w:hyperlink>
      <w:r w:rsidRPr="00C55137">
        <w:rPr>
          <w:rFonts w:ascii="Arial" w:hAnsi="Arial" w:cs="Arial"/>
          <w:sz w:val="24"/>
          <w:szCs w:val="24"/>
        </w:rPr>
        <w:t>5 настоящего Соглашения:</w:t>
      </w:r>
    </w:p>
    <w:p w:rsidR="00100699" w:rsidRPr="00C55137" w:rsidRDefault="00754E4B">
      <w:pPr>
        <w:pStyle w:val="70"/>
        <w:numPr>
          <w:ilvl w:val="0"/>
          <w:numId w:val="28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устранять факт(ы) нарушения порядка, целей и условий предоставления Субсидии в сроки, определенные в указанном требовании;</w:t>
      </w:r>
    </w:p>
    <w:p w:rsidR="00100699" w:rsidRPr="00C55137" w:rsidRDefault="00754E4B">
      <w:pPr>
        <w:pStyle w:val="70"/>
        <w:numPr>
          <w:ilvl w:val="0"/>
          <w:numId w:val="28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возвращать в местный бюджет Субсидию в размере и в сроки, определенные в указанном требовании.</w:t>
      </w:r>
    </w:p>
    <w:p w:rsidR="00100699" w:rsidRPr="00C55137" w:rsidRDefault="00754E4B">
      <w:pPr>
        <w:pStyle w:val="70"/>
        <w:numPr>
          <w:ilvl w:val="0"/>
          <w:numId w:val="27"/>
        </w:numPr>
        <w:shd w:val="clear" w:color="auto" w:fill="auto"/>
        <w:tabs>
          <w:tab w:val="left" w:pos="74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Возвращ</w:t>
      </w:r>
      <w:r w:rsidRPr="00C55137">
        <w:rPr>
          <w:rFonts w:ascii="Arial" w:hAnsi="Arial" w:cs="Arial"/>
          <w:sz w:val="24"/>
          <w:szCs w:val="24"/>
        </w:rPr>
        <w:t>ать неиспользованный остаток Субсидии в доход местного бюджета в случае отсутствия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9869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решения Главного распорядителя о наличии потребности в направлении не использованного в 20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году остатка Субсидии на цели, указанные в </w:t>
      </w:r>
      <w:hyperlink r:id="rId49" w:history="1">
        <w:r w:rsidRPr="00C55137">
          <w:rPr>
            <w:rFonts w:ascii="Arial" w:hAnsi="Arial" w:cs="Arial"/>
            <w:sz w:val="24"/>
            <w:szCs w:val="24"/>
          </w:rPr>
          <w:t xml:space="preserve">разделе I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Соглашения, в течении 1</w:t>
      </w:r>
      <w:r w:rsidRPr="00C55137">
        <w:rPr>
          <w:rFonts w:ascii="Arial" w:hAnsi="Arial" w:cs="Arial"/>
          <w:sz w:val="24"/>
          <w:szCs w:val="24"/>
        </w:rPr>
        <w:t>0 рабочих дней со дня окончания финансового года.</w:t>
      </w:r>
    </w:p>
    <w:p w:rsidR="00100699" w:rsidRPr="00C55137" w:rsidRDefault="00754E4B">
      <w:pPr>
        <w:pStyle w:val="70"/>
        <w:numPr>
          <w:ilvl w:val="0"/>
          <w:numId w:val="27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Обеспечивать полноту и достоверность сведений, представляемых Главному распорядителю в соответствии с настоящим Соглашением.</w:t>
      </w:r>
    </w:p>
    <w:p w:rsidR="00100699" w:rsidRPr="00C55137" w:rsidRDefault="00754E4B">
      <w:pPr>
        <w:pStyle w:val="70"/>
        <w:numPr>
          <w:ilvl w:val="0"/>
          <w:numId w:val="27"/>
        </w:numPr>
        <w:shd w:val="clear" w:color="auto" w:fill="auto"/>
        <w:tabs>
          <w:tab w:val="left" w:pos="741"/>
        </w:tabs>
        <w:spacing w:before="0" w:after="0" w:line="250" w:lineRule="exact"/>
        <w:ind w:left="200" w:hanging="20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Выполнять иные обязательства в соответствии с </w:t>
      </w:r>
      <w:hyperlink r:id="rId50" w:history="1">
        <w:r w:rsidRPr="00C55137">
          <w:rPr>
            <w:rFonts w:ascii="Arial" w:hAnsi="Arial" w:cs="Arial"/>
            <w:sz w:val="24"/>
            <w:szCs w:val="24"/>
          </w:rPr>
          <w:t xml:space="preserve">бюджетным законодательством </w:t>
        </w:r>
      </w:hyperlink>
      <w:r w:rsidRPr="00C55137">
        <w:rPr>
          <w:rFonts w:ascii="Arial" w:hAnsi="Arial" w:cs="Arial"/>
          <w:sz w:val="24"/>
          <w:szCs w:val="24"/>
        </w:rPr>
        <w:t>Российской едерации и орядком предоставления субсидии.</w:t>
      </w:r>
    </w:p>
    <w:p w:rsidR="00100699" w:rsidRPr="00C55137" w:rsidRDefault="00754E4B">
      <w:pPr>
        <w:pStyle w:val="70"/>
        <w:numPr>
          <w:ilvl w:val="0"/>
          <w:numId w:val="21"/>
        </w:numPr>
        <w:shd w:val="clear" w:color="auto" w:fill="auto"/>
        <w:tabs>
          <w:tab w:val="left" w:pos="63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олучатель вправе:</w:t>
      </w:r>
    </w:p>
    <w:p w:rsidR="00100699" w:rsidRPr="00C55137" w:rsidRDefault="00754E4B">
      <w:pPr>
        <w:pStyle w:val="70"/>
        <w:numPr>
          <w:ilvl w:val="0"/>
          <w:numId w:val="29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Направлять Главному распорядителю предложения о внесении изменений в настоящее Соглашение в соот</w:t>
      </w:r>
      <w:r w:rsidRPr="00C55137">
        <w:rPr>
          <w:rFonts w:ascii="Arial" w:hAnsi="Arial" w:cs="Arial"/>
          <w:sz w:val="24"/>
          <w:szCs w:val="24"/>
        </w:rPr>
        <w:t xml:space="preserve">ветствии с </w:t>
      </w:r>
      <w:hyperlink r:id="rId51" w:history="1">
        <w:r w:rsidRPr="00C55137">
          <w:rPr>
            <w:rFonts w:ascii="Arial" w:hAnsi="Arial" w:cs="Arial"/>
            <w:sz w:val="24"/>
            <w:szCs w:val="24"/>
          </w:rPr>
          <w:t xml:space="preserve">пунктом 7.3. </w:t>
        </w:r>
      </w:hyperlink>
      <w:r w:rsidRPr="00C55137">
        <w:rPr>
          <w:rFonts w:ascii="Arial" w:hAnsi="Arial" w:cs="Arial"/>
          <w:sz w:val="24"/>
          <w:szCs w:val="24"/>
        </w:rPr>
        <w:t>настоящего</w:t>
      </w:r>
      <w:r w:rsidRPr="00C55137">
        <w:rPr>
          <w:rFonts w:ascii="Arial" w:hAnsi="Arial" w:cs="Arial"/>
          <w:sz w:val="24"/>
          <w:szCs w:val="24"/>
        </w:rPr>
        <w:t xml:space="preserve"> Соглашения, в том числе в случае установления необходимости изменения размера Субсидии с приложением информации, содержащей финансово</w:t>
      </w:r>
      <w:r w:rsidRPr="00C55137">
        <w:rPr>
          <w:rFonts w:ascii="Arial" w:hAnsi="Arial" w:cs="Arial"/>
          <w:sz w:val="24"/>
          <w:szCs w:val="24"/>
        </w:rPr>
        <w:softHyphen/>
        <w:t>экономическое обоснование данного изменения.</w:t>
      </w:r>
    </w:p>
    <w:p w:rsidR="00100699" w:rsidRPr="00C55137" w:rsidRDefault="00754E4B">
      <w:pPr>
        <w:pStyle w:val="70"/>
        <w:numPr>
          <w:ilvl w:val="0"/>
          <w:numId w:val="29"/>
        </w:numPr>
        <w:shd w:val="clear" w:color="auto" w:fill="auto"/>
        <w:tabs>
          <w:tab w:val="left" w:pos="630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Обращаться к Главному распорядителю в целях получения разъяснений в связи с </w:t>
      </w:r>
      <w:r w:rsidRPr="00C55137">
        <w:rPr>
          <w:rFonts w:ascii="Arial" w:hAnsi="Arial" w:cs="Arial"/>
          <w:sz w:val="24"/>
          <w:szCs w:val="24"/>
        </w:rPr>
        <w:t>исполнением настоящего Соглашения.</w:t>
      </w:r>
    </w:p>
    <w:p w:rsidR="00100699" w:rsidRPr="00C55137" w:rsidRDefault="00754E4B">
      <w:pPr>
        <w:pStyle w:val="70"/>
        <w:numPr>
          <w:ilvl w:val="0"/>
          <w:numId w:val="29"/>
        </w:numPr>
        <w:shd w:val="clear" w:color="auto" w:fill="auto"/>
        <w:spacing w:before="0" w:after="0" w:line="250" w:lineRule="exact"/>
        <w:ind w:left="200" w:hanging="20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Осуществлять иные права в соответствии с </w:t>
      </w:r>
      <w:hyperlink r:id="rId52" w:history="1">
        <w:r w:rsidRPr="00C55137">
          <w:rPr>
            <w:rFonts w:ascii="Arial" w:hAnsi="Arial" w:cs="Arial"/>
            <w:sz w:val="24"/>
            <w:szCs w:val="24"/>
          </w:rPr>
          <w:t xml:space="preserve">бюджетным законодательством </w:t>
        </w:r>
      </w:hyperlink>
      <w:r w:rsidRPr="00C55137">
        <w:rPr>
          <w:rFonts w:ascii="Arial" w:hAnsi="Arial" w:cs="Arial"/>
          <w:sz w:val="24"/>
          <w:szCs w:val="24"/>
        </w:rPr>
        <w:t>Российской едерации и орядком предоставления субсидии.</w:t>
      </w:r>
    </w:p>
    <w:p w:rsidR="00100699" w:rsidRPr="00C55137" w:rsidRDefault="00754E4B">
      <w:pPr>
        <w:pStyle w:val="80"/>
        <w:numPr>
          <w:ilvl w:val="0"/>
          <w:numId w:val="14"/>
        </w:numPr>
        <w:shd w:val="clear" w:color="auto" w:fill="auto"/>
        <w:tabs>
          <w:tab w:val="left" w:pos="352"/>
        </w:tabs>
        <w:spacing w:before="0" w:line="250" w:lineRule="exact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Ответственность Сторон</w:t>
      </w:r>
    </w:p>
    <w:p w:rsidR="00100699" w:rsidRPr="00C55137" w:rsidRDefault="00754E4B" w:rsidP="00C55137">
      <w:pPr>
        <w:pStyle w:val="70"/>
        <w:numPr>
          <w:ilvl w:val="0"/>
          <w:numId w:val="14"/>
        </w:numPr>
        <w:shd w:val="clear" w:color="auto" w:fill="auto"/>
        <w:tabs>
          <w:tab w:val="left" w:pos="454"/>
          <w:tab w:val="left" w:pos="596"/>
        </w:tabs>
        <w:spacing w:before="0" w:after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  <w:r w:rsidRPr="00C55137">
        <w:rPr>
          <w:rFonts w:ascii="Arial" w:hAnsi="Arial" w:cs="Arial"/>
          <w:sz w:val="24"/>
          <w:szCs w:val="24"/>
        </w:rPr>
        <w:t>Иные условия</w:t>
      </w:r>
    </w:p>
    <w:p w:rsidR="00100699" w:rsidRPr="00C55137" w:rsidRDefault="00754E4B">
      <w:pPr>
        <w:pStyle w:val="70"/>
        <w:numPr>
          <w:ilvl w:val="0"/>
          <w:numId w:val="31"/>
        </w:numPr>
        <w:shd w:val="clear" w:color="auto" w:fill="auto"/>
        <w:tabs>
          <w:tab w:val="left" w:pos="478"/>
        </w:tabs>
        <w:spacing w:before="0" w:after="760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Иные у</w:t>
      </w:r>
      <w:r w:rsidRPr="00C55137">
        <w:rPr>
          <w:rFonts w:ascii="Arial" w:hAnsi="Arial" w:cs="Arial"/>
          <w:sz w:val="24"/>
          <w:szCs w:val="24"/>
        </w:rPr>
        <w:t>словия по настоящему Соглашению:</w:t>
      </w:r>
    </w:p>
    <w:p w:rsidR="00100699" w:rsidRPr="00C55137" w:rsidRDefault="00754E4B">
      <w:pPr>
        <w:pStyle w:val="80"/>
        <w:numPr>
          <w:ilvl w:val="0"/>
          <w:numId w:val="14"/>
        </w:numPr>
        <w:shd w:val="clear" w:color="auto" w:fill="auto"/>
        <w:tabs>
          <w:tab w:val="left" w:pos="541"/>
        </w:tabs>
        <w:spacing w:before="0" w:after="256" w:line="244" w:lineRule="exact"/>
        <w:jc w:val="both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Заключительные положения</w:t>
      </w:r>
    </w:p>
    <w:p w:rsidR="00100699" w:rsidRPr="00C55137" w:rsidRDefault="00754E4B">
      <w:pPr>
        <w:pStyle w:val="70"/>
        <w:numPr>
          <w:ilvl w:val="0"/>
          <w:numId w:val="32"/>
        </w:numPr>
        <w:shd w:val="clear" w:color="auto" w:fill="auto"/>
        <w:tabs>
          <w:tab w:val="left" w:pos="483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</w:t>
      </w:r>
      <w:r w:rsidRPr="00C55137">
        <w:rPr>
          <w:rFonts w:ascii="Arial" w:hAnsi="Arial" w:cs="Arial"/>
          <w:sz w:val="24"/>
          <w:szCs w:val="24"/>
        </w:rPr>
        <w:t>в. При недостижении согласия споры между Сторонами решаются в судебном порядке.</w:t>
      </w:r>
    </w:p>
    <w:p w:rsidR="00100699" w:rsidRPr="00C55137" w:rsidRDefault="00754E4B">
      <w:pPr>
        <w:pStyle w:val="70"/>
        <w:numPr>
          <w:ilvl w:val="0"/>
          <w:numId w:val="32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Настоящее Соглашение вступает в силу с дата его подписания лицами, имеющими право действовать от имени какдой из Сторон, но не ранее доведения лимитов бюджетных обязательств, указанных в </w:t>
      </w:r>
      <w:hyperlink r:id="rId53" w:history="1">
        <w:r w:rsidRPr="00C55137">
          <w:rPr>
            <w:rFonts w:ascii="Arial" w:hAnsi="Arial" w:cs="Arial"/>
            <w:sz w:val="24"/>
            <w:szCs w:val="24"/>
          </w:rPr>
          <w:t xml:space="preserve">пункте 2.1 </w:t>
        </w:r>
      </w:hyperlink>
      <w:r w:rsidRPr="00C55137">
        <w:rPr>
          <w:rFonts w:ascii="Arial" w:hAnsi="Arial" w:cs="Arial"/>
          <w:sz w:val="24"/>
          <w:szCs w:val="24"/>
        </w:rPr>
        <w:t>настоящего Соглашения, и действует до полного исполнения Сторонами своих обязательств по на</w:t>
      </w:r>
      <w:r w:rsidRPr="00C55137">
        <w:rPr>
          <w:rFonts w:ascii="Arial" w:hAnsi="Arial" w:cs="Arial"/>
          <w:sz w:val="24"/>
          <w:szCs w:val="24"/>
        </w:rPr>
        <w:t>стоящему Соглашению.</w:t>
      </w:r>
    </w:p>
    <w:p w:rsidR="00100699" w:rsidRPr="00C55137" w:rsidRDefault="00754E4B">
      <w:pPr>
        <w:pStyle w:val="70"/>
        <w:numPr>
          <w:ilvl w:val="0"/>
          <w:numId w:val="32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Изменение настоящего Соглашения, в том числе в соответствии с положениями </w:t>
      </w:r>
      <w:hyperlink r:id="rId54" w:history="1">
        <w:r w:rsidRPr="00C55137">
          <w:rPr>
            <w:rFonts w:ascii="Arial" w:hAnsi="Arial" w:cs="Arial"/>
            <w:sz w:val="24"/>
            <w:szCs w:val="24"/>
          </w:rPr>
          <w:t>пункта 4.2.1</w:t>
        </w:r>
      </w:hyperlink>
      <w:r w:rsidRPr="00C55137">
        <w:rPr>
          <w:rFonts w:ascii="Arial" w:hAnsi="Arial" w:cs="Arial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по</w:t>
      </w:r>
      <w:hyperlink r:id="rId55" w:history="1">
        <w:r w:rsidRPr="00C55137">
          <w:rPr>
            <w:rFonts w:ascii="Arial" w:hAnsi="Arial" w:cs="Arial"/>
            <w:sz w:val="24"/>
            <w:szCs w:val="24"/>
          </w:rPr>
          <w:t xml:space="preserve"> форме </w:t>
        </w:r>
      </w:hyperlink>
      <w:r w:rsidRPr="00C55137">
        <w:rPr>
          <w:rFonts w:ascii="Arial" w:hAnsi="Arial" w:cs="Arial"/>
          <w:sz w:val="24"/>
          <w:szCs w:val="24"/>
        </w:rPr>
        <w:t xml:space="preserve">согласно приложению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 xml:space="preserve">N </w:t>
      </w:r>
      <w:r w:rsidRPr="00C55137">
        <w:rPr>
          <w:rFonts w:ascii="Arial" w:hAnsi="Arial" w:cs="Arial"/>
          <w:sz w:val="24"/>
          <w:szCs w:val="24"/>
        </w:rPr>
        <w:t xml:space="preserve">5 к настоящему Соглашению, являющемуся </w:t>
      </w:r>
      <w:r w:rsidRPr="00C55137">
        <w:rPr>
          <w:rFonts w:ascii="Arial" w:hAnsi="Arial" w:cs="Arial"/>
          <w:sz w:val="24"/>
          <w:szCs w:val="24"/>
        </w:rPr>
        <w:t>неотъемлемой частью настоящего Соглашения.</w:t>
      </w:r>
    </w:p>
    <w:p w:rsidR="00100699" w:rsidRPr="00C55137" w:rsidRDefault="00754E4B">
      <w:pPr>
        <w:pStyle w:val="70"/>
        <w:numPr>
          <w:ilvl w:val="0"/>
          <w:numId w:val="33"/>
        </w:numPr>
        <w:shd w:val="clear" w:color="auto" w:fill="auto"/>
        <w:tabs>
          <w:tab w:val="left" w:pos="64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Изменение настоящего Соглашения возможно в случае:</w:t>
      </w:r>
    </w:p>
    <w:p w:rsidR="00100699" w:rsidRPr="00C55137" w:rsidRDefault="00754E4B">
      <w:pPr>
        <w:pStyle w:val="70"/>
        <w:numPr>
          <w:ilvl w:val="0"/>
          <w:numId w:val="34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уменьшения/увеличения Главному распорядителю ранее доведенных лимитов бюджетных обязательств на предоставление Субсидии;</w:t>
      </w:r>
    </w:p>
    <w:p w:rsidR="00100699" w:rsidRPr="00C55137" w:rsidRDefault="00754E4B">
      <w:pPr>
        <w:pStyle w:val="70"/>
        <w:numPr>
          <w:ilvl w:val="0"/>
          <w:numId w:val="32"/>
        </w:numPr>
        <w:shd w:val="clear" w:color="auto" w:fill="auto"/>
        <w:tabs>
          <w:tab w:val="left" w:pos="478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Расторжение настоящего Соглашения в одно</w:t>
      </w:r>
      <w:r w:rsidRPr="00C55137">
        <w:rPr>
          <w:rFonts w:ascii="Arial" w:hAnsi="Arial" w:cs="Arial"/>
          <w:sz w:val="24"/>
          <w:szCs w:val="24"/>
        </w:rPr>
        <w:t>стороннем порядке осуществляется в случаях:</w:t>
      </w:r>
    </w:p>
    <w:p w:rsidR="00100699" w:rsidRPr="00C55137" w:rsidRDefault="00754E4B">
      <w:pPr>
        <w:pStyle w:val="70"/>
        <w:numPr>
          <w:ilvl w:val="0"/>
          <w:numId w:val="35"/>
        </w:numPr>
        <w:shd w:val="clear" w:color="auto" w:fill="auto"/>
        <w:tabs>
          <w:tab w:val="left" w:pos="805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реорганизации или прекращения деятельности Получателя;</w:t>
      </w:r>
    </w:p>
    <w:p w:rsidR="00100699" w:rsidRPr="00C55137" w:rsidRDefault="00754E4B">
      <w:pPr>
        <w:pStyle w:val="70"/>
        <w:numPr>
          <w:ilvl w:val="0"/>
          <w:numId w:val="35"/>
        </w:numPr>
        <w:shd w:val="clear" w:color="auto" w:fill="auto"/>
        <w:tabs>
          <w:tab w:val="left" w:pos="65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100699" w:rsidRPr="00C55137" w:rsidRDefault="00754E4B">
      <w:pPr>
        <w:pStyle w:val="70"/>
        <w:numPr>
          <w:ilvl w:val="0"/>
          <w:numId w:val="35"/>
        </w:numPr>
        <w:shd w:val="clear" w:color="auto" w:fill="auto"/>
        <w:tabs>
          <w:tab w:val="left" w:pos="806"/>
          <w:tab w:val="left" w:pos="2405"/>
          <w:tab w:val="left" w:pos="3960"/>
          <w:tab w:val="left" w:pos="7070"/>
          <w:tab w:val="left" w:pos="8678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недостижения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</w:rPr>
        <w:t>Получателем</w:t>
      </w:r>
      <w:r w:rsidRPr="00C55137">
        <w:rPr>
          <w:rFonts w:ascii="Arial" w:hAnsi="Arial" w:cs="Arial"/>
          <w:sz w:val="24"/>
          <w:szCs w:val="24"/>
        </w:rPr>
        <w:tab/>
        <w:t>установленных настоящим</w:t>
      </w:r>
      <w:r w:rsidRPr="00C55137">
        <w:rPr>
          <w:rFonts w:ascii="Arial" w:hAnsi="Arial" w:cs="Arial"/>
          <w:sz w:val="24"/>
          <w:szCs w:val="24"/>
        </w:rPr>
        <w:tab/>
        <w:t>Соглашением</w:t>
      </w:r>
      <w:r w:rsidRPr="00C55137">
        <w:rPr>
          <w:rFonts w:ascii="Arial" w:hAnsi="Arial" w:cs="Arial"/>
          <w:sz w:val="24"/>
          <w:szCs w:val="24"/>
        </w:rPr>
        <w:tab/>
        <w:t>показателей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результативности предоставления Субсидии или иных показателей, установленных в соответствии с </w:t>
      </w:r>
      <w:hyperlink r:id="rId56" w:history="1">
        <w:r w:rsidRPr="00C55137">
          <w:rPr>
            <w:rFonts w:ascii="Arial" w:hAnsi="Arial" w:cs="Arial"/>
            <w:sz w:val="24"/>
            <w:szCs w:val="24"/>
          </w:rPr>
          <w:t>пунктом 4.1.</w:t>
        </w:r>
      </w:hyperlink>
      <w:r w:rsidRPr="00C55137">
        <w:rPr>
          <w:rFonts w:ascii="Arial" w:hAnsi="Arial" w:cs="Arial"/>
          <w:sz w:val="24"/>
          <w:szCs w:val="24"/>
        </w:rPr>
        <w:t>3 настоящего Соглашения.</w:t>
      </w:r>
    </w:p>
    <w:p w:rsidR="00100699" w:rsidRPr="00C55137" w:rsidRDefault="00754E4B">
      <w:pPr>
        <w:pStyle w:val="70"/>
        <w:numPr>
          <w:ilvl w:val="0"/>
          <w:numId w:val="32"/>
        </w:numPr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Настоящее Соглашение заключено Сторонами в форме бумажного документа в двух экземплярах, по одном</w:t>
      </w:r>
      <w:r w:rsidRPr="00C55137">
        <w:rPr>
          <w:rFonts w:ascii="Arial" w:hAnsi="Arial" w:cs="Arial"/>
          <w:sz w:val="24"/>
          <w:szCs w:val="24"/>
        </w:rPr>
        <w:t>у экземпляру для какдой из Сторон.</w:t>
      </w:r>
    </w:p>
    <w:p w:rsidR="00100699" w:rsidRPr="00C55137" w:rsidRDefault="00754E4B">
      <w:pPr>
        <w:pStyle w:val="80"/>
        <w:numPr>
          <w:ilvl w:val="0"/>
          <w:numId w:val="14"/>
        </w:numPr>
        <w:shd w:val="clear" w:color="auto" w:fill="auto"/>
        <w:tabs>
          <w:tab w:val="left" w:pos="3787"/>
        </w:tabs>
        <w:spacing w:before="0" w:line="250" w:lineRule="exact"/>
        <w:ind w:left="316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Платежные реквизиты Сторон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906"/>
        <w:gridCol w:w="5045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lastRenderedPageBreak/>
              <w:t>Сокращенное наименование Главного распорядителя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 Главного распорядителя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 Получателя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left="430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vertAlign w:val="superscript"/>
              </w:rPr>
              <w:t>,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left="440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vertAlign w:val="superscript"/>
              </w:rPr>
              <w:t>,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ОГРН*************</w:t>
            </w:r>
            <w:hyperlink r:id="rId57" w:history="1">
              <w:r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 xml:space="preserve"> ОКТМО</w:t>
              </w:r>
            </w:hyperlink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***********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ОГРН*************</w:t>
            </w:r>
            <w:hyperlink r:id="rId58" w:history="1">
              <w:r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 xml:space="preserve"> ОКТМО</w:t>
              </w:r>
            </w:hyperlink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***********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ИНН********** КПП*********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ИНН********** КПП*********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026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after="22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Платежные реквизита:</w:t>
            </w:r>
          </w:p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220" w:after="220" w:line="283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УФК по Нижегородской области (Финансовое управление Гагинского района, л/с 02321000940,</w:t>
            </w:r>
          </w:p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220" w:after="220" w:line="244" w:lineRule="exact"/>
              <w:ind w:left="2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аименование чредителя</w:t>
            </w:r>
          </w:p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220" w:line="244" w:lineRule="exact"/>
              <w:ind w:left="282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л/сч *********)</w:t>
            </w:r>
          </w:p>
        </w:tc>
        <w:tc>
          <w:tcPr>
            <w:tcW w:w="5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after="22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Платежные реквизита:</w:t>
            </w:r>
          </w:p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220" w:after="22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Когда субсидия перечисляется на лицевой счет</w:t>
            </w:r>
          </w:p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220" w:after="220" w:line="288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л/с*********** на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p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/счете финансового управления Гагинского района 40101810400000010002 в Волго-Вятском ГУ Банка России г. Нюкний Новгород,</w:t>
            </w:r>
          </w:p>
          <w:p w:rsidR="00100699" w:rsidRPr="00C55137" w:rsidRDefault="00100699">
            <w:pPr>
              <w:pStyle w:val="20"/>
              <w:framePr w:w="9950" w:wrap="notBeside" w:vAnchor="text" w:hAnchor="text" w:xAlign="center" w:y="1"/>
              <w:shd w:val="clear" w:color="auto" w:fill="auto"/>
              <w:spacing w:before="220" w:after="22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hyperlink r:id="rId59" w:history="1">
              <w:r w:rsidR="00754E4B"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>БИК</w:t>
              </w:r>
            </w:hyperlink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 042202001</w:t>
            </w:r>
          </w:p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220" w:line="307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ИННФинуправления5213002890, КПП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Финуправления521301001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136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950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на р/сч40204810300000130015 в Волго-Вятском Банка России г. Никний Новгород ИНН********** КПП********* </w:t>
            </w:r>
            <w:hyperlink r:id="rId60" w:history="1">
              <w:r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>БИК</w:t>
              </w:r>
            </w:hyperlink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 042202001</w:t>
            </w:r>
          </w:p>
        </w:tc>
        <w:tc>
          <w:tcPr>
            <w:tcW w:w="5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950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9950" w:wrap="notBeside" w:vAnchor="text" w:hAnchor="text" w:xAlign="center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  <w:sectPr w:rsidR="00100699" w:rsidRPr="00C55137">
          <w:headerReference w:type="even" r:id="rId61"/>
          <w:headerReference w:type="default" r:id="rId62"/>
          <w:pgSz w:w="11909" w:h="17217"/>
          <w:pgMar w:top="730" w:right="828" w:bottom="730" w:left="1106" w:header="0" w:footer="3" w:gutter="0"/>
          <w:pgNumType w:start="6"/>
          <w:cols w:space="720"/>
          <w:noEndnote/>
          <w:docGrid w:linePitch="360"/>
        </w:sect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  <w:r w:rsidRPr="00C55137">
        <w:rPr>
          <w:rFonts w:ascii="Arial" w:hAnsi="Arial" w:cs="Aria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49.35pt;margin-top:.1pt;width:235.7pt;height:52.6pt;z-index:251652608;mso-wrap-distance-left:5pt;mso-wrap-distance-right:5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185"/>
                    <w:ind w:firstLine="0"/>
                    <w:jc w:val="left"/>
                  </w:pPr>
                  <w:r>
                    <w:rPr>
                      <w:rStyle w:val="7Exact"/>
                    </w:rPr>
                    <w:t>Когда субсидия перечисляется на расчетный счет</w:t>
                  </w:r>
                </w:p>
                <w:p w:rsidR="00100699" w:rsidRDefault="00754E4B">
                  <w:pPr>
                    <w:pStyle w:val="70"/>
                    <w:shd w:val="clear" w:color="auto" w:fill="auto"/>
                    <w:spacing w:before="0" w:after="0" w:line="288" w:lineRule="exact"/>
                    <w:ind w:firstLine="0"/>
                    <w:jc w:val="left"/>
                  </w:pPr>
                  <w:r>
                    <w:rPr>
                      <w:rStyle w:val="7Exact"/>
                    </w:rPr>
                    <w:t>р/с ******************** ^ р^аименосание кредитной организации</w:t>
                  </w:r>
                </w:p>
              </w:txbxContent>
            </v:textbox>
            <w10:wrap anchorx="margin"/>
          </v:shape>
        </w:pict>
      </w:r>
      <w:r w:rsidRPr="00C55137">
        <w:rPr>
          <w:rFonts w:ascii="Arial" w:hAnsi="Arial" w:cs="Arial"/>
        </w:rPr>
        <w:pict>
          <v:shape id="_x0000_s1036" type="#_x0000_t202" style="position:absolute;margin-left:247.45pt;margin-top:76.65pt;width:34.55pt;height:14.65pt;z-index:251653632;mso-wrap-distance-left:5pt;mso-wrap-distance-right:5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r>
                    <w:rPr>
                      <w:rStyle w:val="7Exact"/>
                    </w:rPr>
                    <w:t>кор/сч</w:t>
                  </w:r>
                </w:p>
              </w:txbxContent>
            </v:textbox>
            <w10:wrap anchorx="margin"/>
          </v:shape>
        </w:pict>
      </w:r>
      <w:r w:rsidRPr="00C55137">
        <w:rPr>
          <w:rFonts w:ascii="Arial" w:hAnsi="Arial" w:cs="Arial"/>
        </w:rPr>
        <w:pict>
          <v:shape id="_x0000_s1037" type="#_x0000_t202" style="position:absolute;margin-left:397.7pt;margin-top:76.2pt;width:24.5pt;height:14.85pt;z-index:251654656;mso-wrap-distance-left:5pt;mso-wrap-distance-right:5pt;mso-position-horizontal-relative:margin" filled="f" stroked="f">
            <v:textbox style="mso-fit-shape-to-text:t" inset="0,0,0,0">
              <w:txbxContent>
                <w:p w:rsidR="00100699" w:rsidRDefault="00100699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hyperlink r:id="rId63" w:history="1">
                    <w:r w:rsidR="00754E4B">
                      <w:rPr>
                        <w:rStyle w:val="7Exact"/>
                      </w:rPr>
                      <w:t>БИК</w:t>
                    </w:r>
                  </w:hyperlink>
                </w:p>
              </w:txbxContent>
            </v:textbox>
            <w10:wrap anchorx="margin"/>
          </v:shape>
        </w:pict>
      </w:r>
      <w:r w:rsidRPr="00C55137">
        <w:rPr>
          <w:rFonts w:ascii="Arial" w:hAnsi="Arial" w:cs="Arial"/>
        </w:rPr>
        <w:pict>
          <v:shape id="_x0000_s1038" type="#_x0000_t202" style="position:absolute;margin-left:.05pt;margin-top:127.7pt;width:501.6pt;height:.05pt;z-index:251655680;mso-wrap-distance-left:5pt;mso-wrap-distance-right:5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a9"/>
                    <w:shd w:val="clear" w:color="auto" w:fill="auto"/>
                  </w:pPr>
                  <w:r>
                    <w:rPr>
                      <w:rStyle w:val="Exact"/>
                      <w:b/>
                      <w:bCs/>
                    </w:rPr>
                    <w:t>I</w:t>
                  </w:r>
                  <w:r>
                    <w:rPr>
                      <w:rStyle w:val="Exact0"/>
                    </w:rPr>
                    <w:t>X</w:t>
                  </w:r>
                  <w:r>
                    <w:rPr>
                      <w:rStyle w:val="Exact"/>
                      <w:b/>
                      <w:bCs/>
                    </w:rPr>
                    <w:t xml:space="preserve">. Подписи </w:t>
                  </w:r>
                  <w:r>
                    <w:rPr>
                      <w:rStyle w:val="Exact0"/>
                    </w:rPr>
                    <w:t>С</w:t>
                  </w:r>
                  <w:r>
                    <w:rPr>
                      <w:rStyle w:val="Exact"/>
                      <w:b/>
                      <w:bCs/>
                    </w:rPr>
                    <w:t>торон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4925"/>
                    <w:gridCol w:w="5107"/>
                  </w:tblGrid>
                  <w:tr w:rsidR="001006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97"/>
                      <w:jc w:val="center"/>
                    </w:trPr>
                    <w:tc>
                      <w:tcPr>
                        <w:tcW w:w="492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100699" w:rsidRDefault="00754E4B">
                        <w:pPr>
                          <w:pStyle w:val="20"/>
                          <w:shd w:val="clear" w:color="auto" w:fill="auto"/>
                          <w:spacing w:before="0" w:line="288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Сокращенное наименование Гласного распорядителя</w:t>
                        </w:r>
                      </w:p>
                    </w:tc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100699" w:rsidRDefault="00754E4B">
                        <w:pPr>
                          <w:pStyle w:val="20"/>
                          <w:shd w:val="clear" w:color="auto" w:fill="auto"/>
                          <w:spacing w:before="0" w:line="288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Сокращенное наименование Получателя</w:t>
                        </w:r>
                      </w:p>
                    </w:tc>
                  </w:tr>
                  <w:tr w:rsidR="001006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9"/>
                      <w:jc w:val="center"/>
                    </w:trPr>
                    <w:tc>
                      <w:tcPr>
                        <w:tcW w:w="492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100699" w:rsidRDefault="00754E4B">
                        <w:pPr>
                          <w:pStyle w:val="20"/>
                          <w:shd w:val="clear" w:color="auto" w:fill="auto"/>
                          <w:spacing w:before="0" w:line="244" w:lineRule="exact"/>
                          <w:ind w:left="2000" w:firstLine="0"/>
                          <w:jc w:val="left"/>
                        </w:pPr>
                        <w:r>
                          <w:rPr>
                            <w:rStyle w:val="211pt"/>
                          </w:rPr>
                          <w:t>/</w:t>
                        </w:r>
                      </w:p>
                    </w:tc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100699" w:rsidRDefault="00754E4B">
                        <w:pPr>
                          <w:pStyle w:val="20"/>
                          <w:shd w:val="clear" w:color="auto" w:fill="auto"/>
                          <w:spacing w:before="0" w:line="244" w:lineRule="exact"/>
                          <w:ind w:left="2080" w:firstLine="0"/>
                          <w:jc w:val="left"/>
                        </w:pPr>
                        <w:r>
                          <w:rPr>
                            <w:rStyle w:val="211pt"/>
                          </w:rPr>
                          <w:t>/</w:t>
                        </w:r>
                      </w:p>
                    </w:tc>
                  </w:tr>
                  <w:tr w:rsidR="001006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0"/>
                      <w:jc w:val="center"/>
                    </w:trPr>
                    <w:tc>
                      <w:tcPr>
                        <w:tcW w:w="492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100699" w:rsidRDefault="0010069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100699" w:rsidRDefault="0010069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1006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09"/>
                      <w:jc w:val="center"/>
                    </w:trPr>
                    <w:tc>
                      <w:tcPr>
                        <w:tcW w:w="49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100699" w:rsidRDefault="00754E4B">
                        <w:pPr>
                          <w:pStyle w:val="20"/>
                          <w:shd w:val="clear" w:color="auto" w:fill="auto"/>
                          <w:spacing w:before="0" w:line="244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(подпись) (ФИО)</w:t>
                        </w:r>
                      </w:p>
                    </w:tc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100699" w:rsidRDefault="00754E4B">
                        <w:pPr>
                          <w:pStyle w:val="20"/>
                          <w:shd w:val="clear" w:color="auto" w:fill="auto"/>
                          <w:spacing w:before="0" w:line="244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(подпись) (ФИО)</w:t>
                        </w:r>
                      </w:p>
                    </w:tc>
                  </w:tr>
                </w:tbl>
                <w:p w:rsidR="00100699" w:rsidRDefault="0010069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360" w:lineRule="exact"/>
        <w:rPr>
          <w:rFonts w:ascii="Arial" w:hAnsi="Arial" w:cs="Arial"/>
        </w:rPr>
      </w:pPr>
    </w:p>
    <w:p w:rsidR="00100699" w:rsidRPr="00C55137" w:rsidRDefault="00100699">
      <w:pPr>
        <w:spacing w:line="496" w:lineRule="exact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  <w:sectPr w:rsidR="00100699" w:rsidRPr="00C55137">
          <w:headerReference w:type="even" r:id="rId64"/>
          <w:headerReference w:type="default" r:id="rId65"/>
          <w:pgSz w:w="11909" w:h="17217"/>
          <w:pgMar w:top="749" w:right="746" w:bottom="749" w:left="1130" w:header="0" w:footer="3" w:gutter="0"/>
          <w:pgNumType w:start="18"/>
          <w:cols w:space="720"/>
          <w:noEndnote/>
          <w:titlePg/>
          <w:docGrid w:linePitch="360"/>
        </w:sectPr>
      </w:pPr>
    </w:p>
    <w:p w:rsidR="00100699" w:rsidRPr="00C55137" w:rsidRDefault="00100699">
      <w:pPr>
        <w:spacing w:line="240" w:lineRule="exact"/>
        <w:rPr>
          <w:rFonts w:ascii="Arial" w:hAnsi="Arial" w:cs="Arial"/>
        </w:rPr>
      </w:pPr>
    </w:p>
    <w:p w:rsidR="00100699" w:rsidRPr="00C55137" w:rsidRDefault="00100699">
      <w:pPr>
        <w:spacing w:before="83" w:after="83" w:line="240" w:lineRule="exact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  <w:sectPr w:rsidR="00100699" w:rsidRPr="00C55137">
          <w:pgSz w:w="11909" w:h="17217"/>
          <w:pgMar w:top="1046" w:right="0" w:bottom="72" w:left="0" w:header="0" w:footer="3" w:gutter="0"/>
          <w:cols w:space="720"/>
          <w:noEndnote/>
          <w:docGrid w:linePitch="360"/>
        </w:sectPr>
      </w:pPr>
    </w:p>
    <w:p w:rsidR="00100699" w:rsidRPr="00C55137" w:rsidRDefault="00754E4B">
      <w:pPr>
        <w:pStyle w:val="70"/>
        <w:shd w:val="clear" w:color="auto" w:fill="auto"/>
        <w:spacing w:before="0" w:after="0"/>
        <w:ind w:right="180" w:firstLine="0"/>
        <w:jc w:val="center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>Направления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7210"/>
        </w:tabs>
        <w:spacing w:before="0" w:after="184" w:line="398" w:lineRule="exact"/>
        <w:ind w:firstLine="138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расходов, источником финансового обеспечения которых является Субсидия Наименование Получателя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spacing w:before="0" w:after="0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Единица измерения: рубль (с точность до второго десятичного знака)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251"/>
        <w:gridCol w:w="1075"/>
        <w:gridCol w:w="1704"/>
        <w:gridCol w:w="1762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37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аименование показателя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Код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строки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Код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направления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расходования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Субсидии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Всего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4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потребность в котором подтверждена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подлежащий возврату в местный бюджет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Поступило средств,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 из местного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средства, полученные при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возврате займов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процента за пользование займами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иные доходы в форме штрафов и пеней, источником финансового обеспечения которых являлись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средства Субсидии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0100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0200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закупка непроизведенных активов, нематериальных активов, материальных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запасов и основных средств, 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0300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0420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9792" w:wrap="notBeside" w:vAnchor="text" w:hAnchor="text" w:xAlign="center" w:y="1"/>
        <w:rPr>
          <w:rFonts w:ascii="Arial" w:hAnsi="Arial" w:cs="Arial"/>
        </w:rPr>
      </w:pPr>
    </w:p>
    <w:p w:rsidR="00100699" w:rsidRPr="00C55137" w:rsidRDefault="00754E4B">
      <w:pPr>
        <w:rPr>
          <w:rFonts w:ascii="Arial" w:hAnsi="Arial" w:cs="Arial"/>
        </w:rPr>
      </w:pPr>
      <w:r w:rsidRPr="00C55137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251"/>
        <w:gridCol w:w="1075"/>
        <w:gridCol w:w="1704"/>
        <w:gridCol w:w="1762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lastRenderedPageBreak/>
              <w:t xml:space="preserve">перечисление средств в целях их размещения на депозита, в иные финансовые инструмента (если федеральными законами предусмотрена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возможность такого размещения целевых средств),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0620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перечисление средств в целях предоставления грантов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5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перечисление средств в целях предоставления займов (микрозаймов)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уплата налогов, сборов и иных платежей в бюджеты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 бюджетной системы Российской Федерации,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0810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Иные выплата,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0820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Возвращено в местный бюджет,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в результате применения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штрафных санкций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5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Остаток субсидии на конец отчетного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периода, 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требуется в направлении на те же цели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подлежит возврату в местный бюджет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792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9792" w:wrap="notBeside" w:vAnchor="text" w:hAnchor="text" w:xAlign="center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754E4B">
      <w:pPr>
        <w:pStyle w:val="70"/>
        <w:shd w:val="clear" w:color="auto" w:fill="auto"/>
        <w:tabs>
          <w:tab w:val="left" w:pos="3329"/>
          <w:tab w:val="left" w:leader="underscore" w:pos="4517"/>
          <w:tab w:val="left" w:leader="underscore" w:pos="6797"/>
          <w:tab w:val="left" w:leader="underscore" w:pos="10066"/>
        </w:tabs>
        <w:spacing w:before="514" w:after="260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Руководитель Получателя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pos="3329"/>
          <w:tab w:val="left" w:pos="5929"/>
          <w:tab w:val="left" w:pos="7825"/>
        </w:tabs>
        <w:spacing w:before="0" w:after="740"/>
        <w:ind w:left="2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(уполномоченное лицо)</w:t>
      </w:r>
      <w:r w:rsidRPr="00C55137">
        <w:rPr>
          <w:rFonts w:ascii="Arial" w:hAnsi="Arial" w:cs="Arial"/>
          <w:sz w:val="24"/>
          <w:szCs w:val="24"/>
        </w:rPr>
        <w:tab/>
        <w:t>(должность)</w:t>
      </w:r>
      <w:r w:rsidRPr="00C55137">
        <w:rPr>
          <w:rFonts w:ascii="Arial" w:hAnsi="Arial" w:cs="Arial"/>
          <w:sz w:val="24"/>
          <w:szCs w:val="24"/>
        </w:rPr>
        <w:tab/>
        <w:t>(подпись)</w:t>
      </w:r>
      <w:r w:rsidRPr="00C55137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100699" w:rsidRPr="00C55137" w:rsidRDefault="00100699">
      <w:pPr>
        <w:pStyle w:val="70"/>
        <w:shd w:val="clear" w:color="auto" w:fill="auto"/>
        <w:spacing w:before="0" w:after="0"/>
        <w:ind w:left="2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pict>
          <v:shape id="_x0000_s1042" type="#_x0000_t202" style="position:absolute;left:0;text-align:left;margin-left:181.8pt;margin-top:19.55pt;width:62.15pt;height:15.1pt;z-index:-251658752;mso-wrap-distance-left:168.7pt;mso-wrap-distance-right:71.05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r>
                    <w:rPr>
                      <w:rStyle w:val="7Exact"/>
                    </w:rPr>
                    <w:t>(дол ность)</w:t>
                  </w:r>
                </w:p>
              </w:txbxContent>
            </v:textbox>
            <w10:wrap type="topAndBottom" anchorx="margin"/>
          </v:shape>
        </w:pict>
      </w:r>
      <w:r w:rsidRPr="00C55137">
        <w:rPr>
          <w:rFonts w:ascii="Arial" w:hAnsi="Arial" w:cs="Arial"/>
          <w:sz w:val="24"/>
          <w:szCs w:val="24"/>
        </w:rPr>
        <w:pict>
          <v:shape id="_x0000_s1043" type="#_x0000_t202" style="position:absolute;left:0;text-align:left;margin-left:315pt;margin-top:13.6pt;width:35.3pt;height:22.2pt;z-index:-251657728;mso-wrap-distance-left:5pt;mso-wrap-distance-right:87.1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9"/>
                    <w:shd w:val="clear" w:color="auto" w:fill="auto"/>
                  </w:pPr>
                  <w:r>
                    <w:t>()</w:t>
                  </w:r>
                </w:p>
              </w:txbxContent>
            </v:textbox>
            <w10:wrap type="topAndBottom" anchorx="margin"/>
          </v:shape>
        </w:pict>
      </w:r>
      <w:r w:rsidRPr="00C55137">
        <w:rPr>
          <w:rFonts w:ascii="Arial" w:hAnsi="Arial" w:cs="Arial"/>
          <w:sz w:val="24"/>
          <w:szCs w:val="24"/>
        </w:rPr>
        <w:pict>
          <v:shape id="_x0000_s1044" type="#_x0000_t202" style="position:absolute;left:0;text-align:left;margin-left:437.4pt;margin-top:19.55pt;width:49.7pt;height:15.1pt;z-index:-251656704;mso-wrap-distance-left:5pt;mso-wrap-distance-right:35.05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r>
                    <w:rPr>
                      <w:rStyle w:val="7Exact"/>
                    </w:rPr>
                    <w:t>(телефон)</w:t>
                  </w:r>
                </w:p>
              </w:txbxContent>
            </v:textbox>
            <w10:wrap type="topAndBottom" anchorx="margin"/>
          </v:shape>
        </w:pict>
      </w:r>
      <w:r w:rsidR="00754E4B" w:rsidRPr="00C55137">
        <w:rPr>
          <w:rFonts w:ascii="Arial" w:hAnsi="Arial" w:cs="Arial"/>
          <w:sz w:val="24"/>
          <w:szCs w:val="24"/>
        </w:rPr>
        <w:t>сполнитель</w:t>
      </w:r>
    </w:p>
    <w:p w:rsidR="00100699" w:rsidRPr="00C55137" w:rsidRDefault="00754E4B">
      <w:pPr>
        <w:pStyle w:val="70"/>
        <w:shd w:val="clear" w:color="auto" w:fill="auto"/>
        <w:tabs>
          <w:tab w:val="left" w:pos="2334"/>
        </w:tabs>
        <w:spacing w:before="0" w:after="0"/>
        <w:ind w:left="1840" w:firstLine="0"/>
        <w:rPr>
          <w:rFonts w:ascii="Arial" w:hAnsi="Arial" w:cs="Arial"/>
          <w:sz w:val="24"/>
          <w:szCs w:val="24"/>
        </w:rPr>
        <w:sectPr w:rsidR="00100699" w:rsidRPr="00C55137">
          <w:type w:val="continuous"/>
          <w:pgSz w:w="11909" w:h="17217"/>
          <w:pgMar w:top="1046" w:right="213" w:bottom="72" w:left="991" w:header="0" w:footer="3" w:gutter="0"/>
          <w:cols w:space="720"/>
          <w:noEndnote/>
          <w:docGrid w:linePitch="360"/>
        </w:sectPr>
      </w:pPr>
      <w:r w:rsidRPr="00C55137">
        <w:rPr>
          <w:rFonts w:ascii="Arial" w:hAnsi="Arial" w:cs="Arial"/>
          <w:sz w:val="24"/>
          <w:szCs w:val="24"/>
        </w:rPr>
        <w:t>20</w:t>
      </w:r>
      <w:r w:rsidRPr="00C55137">
        <w:rPr>
          <w:rFonts w:ascii="Arial" w:hAnsi="Arial" w:cs="Arial"/>
          <w:sz w:val="24"/>
          <w:szCs w:val="24"/>
        </w:rPr>
        <w:tab/>
        <w:t>г.".</w:t>
      </w:r>
    </w:p>
    <w:p w:rsidR="00100699" w:rsidRPr="00C55137" w:rsidRDefault="00C55137">
      <w:pPr>
        <w:pStyle w:val="70"/>
        <w:shd w:val="clear" w:color="auto" w:fill="auto"/>
        <w:spacing w:before="0" w:after="0" w:line="288" w:lineRule="exact"/>
        <w:ind w:left="488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</w:t>
      </w:r>
      <w:r w:rsidR="00754E4B" w:rsidRPr="00C55137">
        <w:rPr>
          <w:rFonts w:ascii="Arial" w:hAnsi="Arial" w:cs="Arial"/>
          <w:sz w:val="24"/>
          <w:szCs w:val="24"/>
        </w:rPr>
        <w:t>тчет</w:t>
      </w:r>
    </w:p>
    <w:p w:rsidR="00100699" w:rsidRPr="00C55137" w:rsidRDefault="00754E4B">
      <w:pPr>
        <w:pStyle w:val="70"/>
        <w:shd w:val="clear" w:color="auto" w:fill="auto"/>
        <w:spacing w:before="0" w:after="0" w:line="288" w:lineRule="exact"/>
        <w:ind w:left="128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 расходах, источником финансового обеспечения которых является Субсидия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5498"/>
          <w:tab w:val="left" w:leader="underscore" w:pos="5992"/>
        </w:tabs>
        <w:spacing w:before="0" w:after="39" w:line="288" w:lineRule="exact"/>
        <w:ind w:left="352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года</w:t>
      </w:r>
    </w:p>
    <w:p w:rsidR="00100699" w:rsidRPr="00C55137" w:rsidRDefault="00C55137">
      <w:pPr>
        <w:pStyle w:val="70"/>
        <w:shd w:val="clear" w:color="auto" w:fill="auto"/>
        <w:tabs>
          <w:tab w:val="left" w:leader="underscore" w:pos="6800"/>
        </w:tabs>
        <w:spacing w:before="0" w:after="0" w:line="490" w:lineRule="exact"/>
        <w:ind w:left="20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754E4B" w:rsidRPr="00C55137">
        <w:rPr>
          <w:rFonts w:ascii="Arial" w:hAnsi="Arial" w:cs="Arial"/>
          <w:sz w:val="24"/>
          <w:szCs w:val="24"/>
        </w:rPr>
        <w:t xml:space="preserve">аименование </w:t>
      </w:r>
      <w:r>
        <w:rPr>
          <w:rFonts w:ascii="Arial" w:hAnsi="Arial" w:cs="Arial"/>
          <w:sz w:val="24"/>
          <w:szCs w:val="24"/>
        </w:rPr>
        <w:t>п</w:t>
      </w:r>
      <w:r w:rsidR="00754E4B" w:rsidRPr="00C55137">
        <w:rPr>
          <w:rFonts w:ascii="Arial" w:hAnsi="Arial" w:cs="Arial"/>
          <w:sz w:val="24"/>
          <w:szCs w:val="24"/>
        </w:rPr>
        <w:t xml:space="preserve">олучателя </w:t>
      </w:r>
      <w:r w:rsidR="00754E4B"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spacing w:before="0" w:after="0" w:line="49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Периодичность: ежемесячная</w:t>
      </w:r>
    </w:p>
    <w:p w:rsidR="00100699" w:rsidRPr="00C55137" w:rsidRDefault="00754E4B">
      <w:pPr>
        <w:pStyle w:val="70"/>
        <w:shd w:val="clear" w:color="auto" w:fill="auto"/>
        <w:spacing w:before="0" w:after="0" w:line="49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Единица измерения: рубль (с точность до второго десятичного </w:t>
      </w:r>
      <w:r w:rsidRPr="00C55137">
        <w:rPr>
          <w:rFonts w:ascii="Arial" w:hAnsi="Arial" w:cs="Arial"/>
          <w:sz w:val="24"/>
          <w:szCs w:val="24"/>
        </w:rPr>
        <w:t>знака)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24"/>
        <w:gridCol w:w="994"/>
        <w:gridCol w:w="1622"/>
        <w:gridCol w:w="1464"/>
        <w:gridCol w:w="1723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Код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строки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Код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направления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left="20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расходования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Субсидии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отчетный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нарастающим итогом с начала года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 потребность в котором подтверждена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подлежащий возврату в местный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 из местного бюджета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возврат дебиторской задолженности прошлых лет, решение об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использовании которой принято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средства, полученные при возврате займов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82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223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процента за пользование займами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иные доходы в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форме штрафов, пеней, источником финансового обеспечения которых являлись средства субсидии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0200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0300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776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еречисление средств в качестве взноса в уставный (складочный) капитал, вкладов в имущество другой организации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0420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10627" w:wrap="notBeside" w:vAnchor="text" w:hAnchor="text" w:xAlign="center" w:y="1"/>
        <w:rPr>
          <w:rFonts w:ascii="Arial" w:hAnsi="Arial" w:cs="Arial"/>
        </w:rPr>
      </w:pPr>
    </w:p>
    <w:p w:rsidR="00100699" w:rsidRPr="00C55137" w:rsidRDefault="00754E4B">
      <w:pPr>
        <w:rPr>
          <w:rFonts w:ascii="Arial" w:hAnsi="Arial" w:cs="Arial"/>
        </w:rPr>
      </w:pPr>
      <w:r w:rsidRPr="00C55137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24"/>
        <w:gridCol w:w="994"/>
        <w:gridCol w:w="1622"/>
        <w:gridCol w:w="1464"/>
        <w:gridCol w:w="1723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lastRenderedPageBreak/>
              <w:t xml:space="preserve">Перечисление средств в целях их размещения на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депозита,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0620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Перечисление средств в целях предоставления грантов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5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Перечисление средств в целях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предоставления займов (микрозаймов)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0810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Иные выплата,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0820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Возвращено в местный бюджет,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в сумме возврата дебиторской задолженности 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прошлых лет, решение об использовании которой не принято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требуется в направлении на те же цели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подлежит возврату в местный бюджет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Количество оказанных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 услуг субъектам малого и среднего предпринимательства, ед.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62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627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10627" w:wrap="notBeside" w:vAnchor="text" w:hAnchor="text" w:xAlign="center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754E4B">
      <w:pPr>
        <w:pStyle w:val="70"/>
        <w:shd w:val="clear" w:color="auto" w:fill="auto"/>
        <w:spacing w:before="229" w:after="245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Руководитель Получателя</w:t>
      </w:r>
    </w:p>
    <w:p w:rsidR="00100699" w:rsidRPr="00C55137" w:rsidRDefault="00754E4B">
      <w:pPr>
        <w:pStyle w:val="70"/>
        <w:shd w:val="clear" w:color="auto" w:fill="auto"/>
        <w:tabs>
          <w:tab w:val="left" w:pos="3562"/>
          <w:tab w:val="left" w:leader="underscore" w:pos="5218"/>
          <w:tab w:val="left" w:leader="underscore" w:pos="7536"/>
          <w:tab w:val="left" w:leader="underscore" w:pos="9725"/>
        </w:tabs>
        <w:spacing w:before="0" w:after="0" w:line="288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(уполномоченное лицо)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pos="6374"/>
          <w:tab w:val="left" w:pos="8481"/>
        </w:tabs>
        <w:spacing w:before="0" w:after="0" w:line="288" w:lineRule="exact"/>
        <w:ind w:left="394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(должность)</w:t>
      </w:r>
      <w:r w:rsidRPr="00C55137">
        <w:rPr>
          <w:rFonts w:ascii="Arial" w:hAnsi="Arial" w:cs="Arial"/>
          <w:sz w:val="24"/>
          <w:szCs w:val="24"/>
        </w:rPr>
        <w:tab/>
        <w:t>(подпись)</w:t>
      </w:r>
      <w:r w:rsidRPr="00C55137">
        <w:rPr>
          <w:rFonts w:ascii="Arial" w:hAnsi="Arial" w:cs="Arial"/>
          <w:sz w:val="24"/>
          <w:szCs w:val="24"/>
        </w:rPr>
        <w:tab/>
        <w:t>(расшифровка</w:t>
      </w:r>
    </w:p>
    <w:p w:rsidR="00100699" w:rsidRPr="00C55137" w:rsidRDefault="00754E4B">
      <w:pPr>
        <w:pStyle w:val="70"/>
        <w:shd w:val="clear" w:color="auto" w:fill="auto"/>
        <w:spacing w:before="0" w:after="235" w:line="288" w:lineRule="exact"/>
        <w:ind w:left="872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подписи)</w:t>
      </w:r>
    </w:p>
    <w:p w:rsidR="00100699" w:rsidRPr="00C55137" w:rsidRDefault="00100699">
      <w:pPr>
        <w:pStyle w:val="70"/>
        <w:shd w:val="clear" w:color="auto" w:fill="auto"/>
        <w:spacing w:before="0" w:after="0"/>
        <w:ind w:left="28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pict>
          <v:shape id="_x0000_s1045" type="#_x0000_t202" style="position:absolute;left:0;text-align:left;margin-left:197.75pt;margin-top:8.5pt;width:59.5pt;height:15.05pt;z-index:-251655680;mso-wrap-distance-left:195.85pt;mso-wrap-distance-right:69.35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r>
                    <w:rPr>
                      <w:rStyle w:val="7Exact"/>
                    </w:rPr>
                    <w:t>(должность)</w:t>
                  </w:r>
                </w:p>
              </w:txbxContent>
            </v:textbox>
            <w10:wrap type="topAndBottom" anchorx="margin"/>
          </v:shape>
        </w:pict>
      </w:r>
      <w:r w:rsidRPr="00C55137">
        <w:rPr>
          <w:rFonts w:ascii="Arial" w:hAnsi="Arial" w:cs="Arial"/>
          <w:sz w:val="24"/>
          <w:szCs w:val="24"/>
        </w:rPr>
        <w:pict>
          <v:shape id="_x0000_s1046" type="#_x0000_t202" style="position:absolute;left:0;text-align:left;margin-left:326.65pt;margin-top:8.5pt;width:33.85pt;height:15.05pt;z-index:-251654656;mso-wrap-distance-left:5pt;mso-wrap-distance-right:75.1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r>
                    <w:rPr>
                      <w:rStyle w:val="7Exact"/>
                    </w:rPr>
                    <w:t>()</w:t>
                  </w:r>
                </w:p>
              </w:txbxContent>
            </v:textbox>
            <w10:wrap type="topAndBottom" anchorx="margin"/>
          </v:shape>
        </w:pict>
      </w:r>
      <w:r w:rsidRPr="00C55137">
        <w:rPr>
          <w:rFonts w:ascii="Arial" w:hAnsi="Arial" w:cs="Arial"/>
          <w:sz w:val="24"/>
          <w:szCs w:val="24"/>
        </w:rPr>
        <w:pict>
          <v:shape id="_x0000_s1047" type="#_x0000_t202" style="position:absolute;left:0;text-align:left;margin-left:435.6pt;margin-top:8.7pt;width:47.75pt;height:15.1pt;z-index:-251653632;mso-wrap-distance-left:5pt;mso-wrap-distance-right:49.9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r>
                    <w:rPr>
                      <w:rStyle w:val="7Exact"/>
                    </w:rPr>
                    <w:t>(телефон)</w:t>
                  </w:r>
                </w:p>
              </w:txbxContent>
            </v:textbox>
            <w10:wrap type="topAndBottom" anchorx="margin"/>
          </v:shape>
        </w:pict>
      </w:r>
      <w:r w:rsidR="00754E4B" w:rsidRPr="00C55137">
        <w:rPr>
          <w:rFonts w:ascii="Arial" w:hAnsi="Arial" w:cs="Arial"/>
          <w:sz w:val="24"/>
          <w:szCs w:val="24"/>
        </w:rPr>
        <w:t>сполнитель</w:t>
      </w:r>
    </w:p>
    <w:p w:rsidR="00100699" w:rsidRPr="00C55137" w:rsidRDefault="00754E4B">
      <w:pPr>
        <w:pStyle w:val="70"/>
        <w:shd w:val="clear" w:color="auto" w:fill="auto"/>
        <w:spacing w:before="0" w:after="0"/>
        <w:ind w:left="216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20 г.</w:t>
      </w:r>
      <w:r w:rsidRPr="00C55137">
        <w:rPr>
          <w:rFonts w:ascii="Arial" w:hAnsi="Arial" w:cs="Arial"/>
          <w:sz w:val="24"/>
          <w:szCs w:val="24"/>
        </w:rPr>
        <w:br w:type="page"/>
      </w:r>
    </w:p>
    <w:p w:rsidR="00100699" w:rsidRPr="00C55137" w:rsidRDefault="00754E4B">
      <w:pPr>
        <w:pStyle w:val="70"/>
        <w:shd w:val="clear" w:color="auto" w:fill="auto"/>
        <w:spacing w:before="0" w:after="0"/>
        <w:ind w:left="448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>Показатели</w:t>
      </w:r>
    </w:p>
    <w:p w:rsidR="00100699" w:rsidRPr="00C55137" w:rsidRDefault="00754E4B">
      <w:pPr>
        <w:pStyle w:val="70"/>
        <w:shd w:val="clear" w:color="auto" w:fill="auto"/>
        <w:spacing w:before="0" w:after="0"/>
        <w:ind w:left="280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значений результата </w:t>
      </w:r>
      <w:r w:rsidRPr="00C55137">
        <w:rPr>
          <w:rFonts w:ascii="Arial" w:hAnsi="Arial" w:cs="Arial"/>
          <w:sz w:val="24"/>
          <w:szCs w:val="24"/>
        </w:rPr>
        <w:t>предоставления Субсидии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050"/>
        <w:gridCol w:w="2126"/>
        <w:gridCol w:w="1560"/>
        <w:gridCol w:w="682"/>
        <w:gridCol w:w="1416"/>
        <w:gridCol w:w="1886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229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N</w:t>
            </w:r>
          </w:p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C55137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Н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>аименование</w:t>
            </w:r>
          </w:p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C55137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Н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>аименование</w:t>
            </w:r>
          </w:p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проекта</w:t>
            </w:r>
          </w:p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left="1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(мероприятия) &lt;3&gt;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Единица измерения по ОКЕИ/Единица измерения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left="2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Плановое</w:t>
            </w:r>
          </w:p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значение</w:t>
            </w:r>
          </w:p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показателя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left="1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left="30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291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291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10291" w:wrap="notBeside" w:vAnchor="text" w:hAnchor="text" w:xAlign="center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754E4B">
      <w:pPr>
        <w:pStyle w:val="70"/>
        <w:shd w:val="clear" w:color="auto" w:fill="auto"/>
        <w:spacing w:before="269" w:after="0" w:line="250" w:lineRule="exact"/>
        <w:ind w:left="20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Руководитель Получателя</w:t>
      </w:r>
    </w:p>
    <w:p w:rsidR="00100699" w:rsidRPr="00C55137" w:rsidRDefault="00754E4B">
      <w:pPr>
        <w:pStyle w:val="70"/>
        <w:shd w:val="clear" w:color="auto" w:fill="auto"/>
        <w:tabs>
          <w:tab w:val="left" w:pos="3762"/>
          <w:tab w:val="left" w:leader="underscore" w:pos="5486"/>
          <w:tab w:val="left" w:leader="underscore" w:pos="7736"/>
          <w:tab w:val="left" w:leader="underscore" w:pos="9961"/>
        </w:tabs>
        <w:spacing w:before="0" w:after="0" w:line="250" w:lineRule="exact"/>
        <w:ind w:left="20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(уполномоченное лицо)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pos="6434"/>
          <w:tab w:val="left" w:pos="8541"/>
        </w:tabs>
        <w:spacing w:before="0" w:after="0" w:line="250" w:lineRule="exact"/>
        <w:ind w:left="400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(должность)</w:t>
      </w:r>
      <w:r w:rsidRPr="00C55137">
        <w:rPr>
          <w:rFonts w:ascii="Arial" w:hAnsi="Arial" w:cs="Arial"/>
          <w:sz w:val="24"/>
          <w:szCs w:val="24"/>
        </w:rPr>
        <w:tab/>
        <w:t>(подпись)</w:t>
      </w:r>
      <w:r w:rsidRPr="00C55137">
        <w:rPr>
          <w:rFonts w:ascii="Arial" w:hAnsi="Arial" w:cs="Arial"/>
          <w:sz w:val="24"/>
          <w:szCs w:val="24"/>
        </w:rPr>
        <w:tab/>
        <w:t>(расшифровка</w:t>
      </w:r>
    </w:p>
    <w:p w:rsidR="00100699" w:rsidRPr="00C55137" w:rsidRDefault="00754E4B">
      <w:pPr>
        <w:pStyle w:val="70"/>
        <w:shd w:val="clear" w:color="auto" w:fill="auto"/>
        <w:spacing w:before="0" w:after="446" w:line="250" w:lineRule="exact"/>
        <w:ind w:left="878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подписи)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9182"/>
          <w:tab w:val="left" w:leader="underscore" w:pos="9961"/>
        </w:tabs>
        <w:spacing w:before="0" w:after="255" w:line="293" w:lineRule="exact"/>
        <w:ind w:left="7040" w:right="720" w:hanging="10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Приложение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 xml:space="preserve">4 к Соглашению от </w:t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C55137">
      <w:pPr>
        <w:pStyle w:val="70"/>
        <w:shd w:val="clear" w:color="auto" w:fill="auto"/>
        <w:spacing w:before="0" w:after="0" w:line="250" w:lineRule="exact"/>
        <w:ind w:left="49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754E4B" w:rsidRPr="00C55137">
        <w:rPr>
          <w:rFonts w:ascii="Arial" w:hAnsi="Arial" w:cs="Arial"/>
          <w:sz w:val="24"/>
          <w:szCs w:val="24"/>
        </w:rPr>
        <w:t>тчет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5486"/>
          <w:tab w:val="left" w:leader="underscore" w:pos="6048"/>
        </w:tabs>
        <w:spacing w:before="0" w:after="220" w:line="250" w:lineRule="exact"/>
        <w:ind w:left="3560" w:right="208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о дости</w:t>
      </w:r>
      <w:r w:rsidR="00C55137">
        <w:rPr>
          <w:rFonts w:ascii="Arial" w:hAnsi="Arial" w:cs="Arial"/>
          <w:sz w:val="24"/>
          <w:szCs w:val="24"/>
        </w:rPr>
        <w:t>ж</w:t>
      </w:r>
      <w:r w:rsidRPr="00C55137">
        <w:rPr>
          <w:rFonts w:ascii="Arial" w:hAnsi="Arial" w:cs="Arial"/>
          <w:sz w:val="24"/>
          <w:szCs w:val="24"/>
        </w:rPr>
        <w:t>ении значений результата предоставления Субсидии по состоянию на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года</w:t>
      </w:r>
    </w:p>
    <w:p w:rsidR="00100699" w:rsidRPr="00C55137" w:rsidRDefault="00C55137">
      <w:pPr>
        <w:pStyle w:val="70"/>
        <w:shd w:val="clear" w:color="auto" w:fill="auto"/>
        <w:spacing w:before="0" w:after="0" w:line="250" w:lineRule="exact"/>
        <w:ind w:left="20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754E4B" w:rsidRPr="00C55137">
        <w:rPr>
          <w:rFonts w:ascii="Arial" w:hAnsi="Arial" w:cs="Arial"/>
          <w:sz w:val="24"/>
          <w:szCs w:val="24"/>
        </w:rPr>
        <w:t>аименование</w:t>
      </w:r>
      <w:r w:rsidR="00754E4B" w:rsidRPr="00C551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754E4B" w:rsidRPr="00C55137">
        <w:rPr>
          <w:rFonts w:ascii="Arial" w:hAnsi="Arial" w:cs="Arial"/>
          <w:sz w:val="24"/>
          <w:szCs w:val="24"/>
        </w:rPr>
        <w:t>олучателя</w:t>
      </w:r>
      <w:r w:rsidR="00754E4B" w:rsidRPr="00C55137">
        <w:rPr>
          <w:rFonts w:ascii="Arial" w:hAnsi="Arial" w:cs="Arial"/>
          <w:sz w:val="24"/>
          <w:szCs w:val="24"/>
        </w:rPr>
        <w:br/>
        <w:t>Периодичность: квартальная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1483"/>
        <w:gridCol w:w="1536"/>
        <w:gridCol w:w="1579"/>
        <w:gridCol w:w="710"/>
        <w:gridCol w:w="1205"/>
        <w:gridCol w:w="1368"/>
        <w:gridCol w:w="955"/>
        <w:gridCol w:w="1296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330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  <w:lang w:val="en-US" w:eastAsia="en-US" w:bidi="en-US"/>
              </w:rPr>
              <w:t>N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C55137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наименова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 е показателя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&lt;2&gt;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C55137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н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>аименование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проекта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(мероприятия)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&lt;3&gt;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Единица измерения по ОКЕИ/Единица измерения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C55137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right="180"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п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>лановое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right="180"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значение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показателя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&lt;4&gt;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C55137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д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>остигнутое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значение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показателя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по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состояни на отчетную дату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C55137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п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>роцент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выполне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ния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плана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C55137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11pt"/>
                <w:rFonts w:ascii="Arial" w:hAnsi="Arial" w:cs="Arial"/>
                <w:sz w:val="24"/>
                <w:szCs w:val="24"/>
              </w:rPr>
              <w:t>п</w:t>
            </w:r>
            <w:r w:rsidR="00754E4B" w:rsidRPr="00C55137">
              <w:rPr>
                <w:rStyle w:val="211pt"/>
                <w:rFonts w:ascii="Arial" w:hAnsi="Arial" w:cs="Arial"/>
                <w:sz w:val="24"/>
                <w:szCs w:val="24"/>
              </w:rPr>
              <w:t>ричина</w:t>
            </w:r>
          </w:p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отклонения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10704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10704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100699" w:rsidRPr="00C55137" w:rsidRDefault="00100699">
      <w:pPr>
        <w:framePr w:w="10704" w:wrap="notBeside" w:vAnchor="text" w:hAnchor="text" w:xAlign="center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754E4B">
      <w:pPr>
        <w:pStyle w:val="70"/>
        <w:shd w:val="clear" w:color="auto" w:fill="auto"/>
        <w:spacing w:before="1086" w:after="0"/>
        <w:ind w:left="20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сполнитель</w:t>
      </w:r>
    </w:p>
    <w:p w:rsidR="00100699" w:rsidRPr="00C55137" w:rsidRDefault="00100699">
      <w:pPr>
        <w:pStyle w:val="70"/>
        <w:shd w:val="clear" w:color="auto" w:fill="auto"/>
        <w:spacing w:before="0" w:after="0"/>
        <w:ind w:firstLine="0"/>
        <w:jc w:val="righ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pict>
          <v:shape id="_x0000_s1048" type="#_x0000_t202" style="position:absolute;left:0;text-align:left;margin-left:350.4pt;margin-top:-2.05pt;width:33.85pt;height:15.05pt;z-index:-251652608;mso-wrap-distance-left:80.9pt;mso-wrap-distance-right:5pt;mso-position-horizontal-relative:margin" filled="f" stroked="f">
            <v:textbox style="mso-fit-shape-to-text:t" inset="0,0,0,0">
              <w:txbxContent>
                <w:p w:rsidR="00100699" w:rsidRDefault="00754E4B">
                  <w:pPr>
                    <w:pStyle w:val="70"/>
                    <w:shd w:val="clear" w:color="auto" w:fill="auto"/>
                    <w:spacing w:before="0" w:after="0"/>
                    <w:ind w:firstLine="0"/>
                    <w:jc w:val="left"/>
                  </w:pPr>
                  <w:r>
                    <w:rPr>
                      <w:rStyle w:val="7Exact"/>
                    </w:rPr>
                    <w:t>()</w:t>
                  </w:r>
                </w:p>
              </w:txbxContent>
            </v:textbox>
            <w10:wrap type="square" side="left" anchorx="margin"/>
          </v:shape>
        </w:pict>
      </w:r>
      <w:r w:rsidR="00754E4B" w:rsidRPr="00C55137">
        <w:rPr>
          <w:rFonts w:ascii="Arial" w:hAnsi="Arial" w:cs="Arial"/>
          <w:sz w:val="24"/>
          <w:szCs w:val="24"/>
        </w:rPr>
        <w:t>(должность)</w:t>
      </w:r>
    </w:p>
    <w:p w:rsidR="00100699" w:rsidRPr="00C55137" w:rsidRDefault="00754E4B">
      <w:pPr>
        <w:pStyle w:val="70"/>
        <w:shd w:val="clear" w:color="auto" w:fill="auto"/>
        <w:spacing w:before="0" w:after="0"/>
        <w:ind w:left="906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(телефон)</w:t>
      </w:r>
    </w:p>
    <w:p w:rsidR="00100699" w:rsidRPr="00C55137" w:rsidRDefault="00754E4B">
      <w:pPr>
        <w:pStyle w:val="70"/>
        <w:shd w:val="clear" w:color="auto" w:fill="auto"/>
        <w:spacing w:before="0" w:after="0"/>
        <w:ind w:left="2080" w:firstLine="0"/>
        <w:jc w:val="left"/>
        <w:rPr>
          <w:rFonts w:ascii="Arial" w:hAnsi="Arial" w:cs="Arial"/>
          <w:sz w:val="24"/>
          <w:szCs w:val="24"/>
        </w:rPr>
        <w:sectPr w:rsidR="00100699" w:rsidRPr="00C55137">
          <w:headerReference w:type="even" r:id="rId66"/>
          <w:headerReference w:type="default" r:id="rId67"/>
          <w:headerReference w:type="first" r:id="rId68"/>
          <w:pgSz w:w="11909" w:h="17217"/>
          <w:pgMar w:top="1046" w:right="213" w:bottom="72" w:left="991" w:header="0" w:footer="3" w:gutter="0"/>
          <w:cols w:space="720"/>
          <w:noEndnote/>
          <w:titlePg/>
          <w:docGrid w:linePitch="360"/>
        </w:sectPr>
      </w:pPr>
      <w:r w:rsidRPr="00C55137">
        <w:rPr>
          <w:rFonts w:ascii="Arial" w:hAnsi="Arial" w:cs="Arial"/>
          <w:sz w:val="24"/>
          <w:szCs w:val="24"/>
        </w:rPr>
        <w:t>20 г.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left="368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>Дополнительное соглашение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6873"/>
          <w:tab w:val="left" w:leader="underscore" w:pos="8522"/>
          <w:tab w:val="left" w:leader="underscore" w:pos="9857"/>
        </w:tabs>
        <w:spacing w:before="0" w:after="0" w:line="250" w:lineRule="exact"/>
        <w:ind w:left="1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к соглашению о предоставлении из местного бюджета субсидии от "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Fonts w:ascii="Arial" w:hAnsi="Arial" w:cs="Arial"/>
          <w:sz w:val="24"/>
          <w:szCs w:val="24"/>
        </w:rPr>
        <w:tab/>
        <w:t xml:space="preserve">20 г.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7361"/>
        </w:tabs>
        <w:spacing w:before="0" w:after="0" w:line="250" w:lineRule="exact"/>
        <w:ind w:left="78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г.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spacing w:before="0" w:after="245" w:line="250" w:lineRule="exact"/>
        <w:ind w:left="78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(место заключения дополнительного соглашения)</w:t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444"/>
          <w:tab w:val="left" w:leader="underscore" w:pos="2571"/>
          <w:tab w:val="left" w:leader="underscore" w:pos="3053"/>
          <w:tab w:val="left" w:pos="5166"/>
          <w:tab w:val="left" w:leader="underscore" w:pos="6873"/>
        </w:tabs>
        <w:spacing w:before="0" w:after="0"/>
        <w:ind w:left="1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"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г.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pos="5166"/>
        </w:tabs>
        <w:spacing w:before="0" w:after="516"/>
        <w:ind w:left="1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(дата заключения </w:t>
      </w:r>
      <w:r w:rsidRPr="00C55137">
        <w:rPr>
          <w:rFonts w:ascii="Arial" w:hAnsi="Arial" w:cs="Arial"/>
          <w:sz w:val="24"/>
          <w:szCs w:val="24"/>
        </w:rPr>
        <w:t>дополнительного соглашения)</w:t>
      </w:r>
      <w:r w:rsidRPr="00C55137">
        <w:rPr>
          <w:rFonts w:ascii="Arial" w:hAnsi="Arial" w:cs="Arial"/>
          <w:sz w:val="24"/>
          <w:szCs w:val="24"/>
        </w:rPr>
        <w:tab/>
        <w:t>(номер дополнительного соглашения)</w:t>
      </w:r>
    </w:p>
    <w:p w:rsidR="00100699" w:rsidRPr="00C55137" w:rsidRDefault="00754E4B">
      <w:pPr>
        <w:pStyle w:val="70"/>
        <w:shd w:val="clear" w:color="auto" w:fill="auto"/>
        <w:tabs>
          <w:tab w:val="left" w:pos="2312"/>
          <w:tab w:val="left" w:pos="3467"/>
          <w:tab w:val="left" w:pos="5685"/>
          <w:tab w:val="left" w:pos="8258"/>
          <w:tab w:val="left" w:pos="9478"/>
        </w:tabs>
        <w:spacing w:before="0" w:after="240" w:line="250" w:lineRule="exact"/>
        <w:ind w:right="72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(наименование органа исполнительной власти Гагинского муниципального округа Нижегородской области, осуществляющего в соответствии с </w:t>
      </w:r>
      <w:hyperlink r:id="rId69" w:history="1">
        <w:r w:rsidRPr="00C55137">
          <w:rPr>
            <w:rFonts w:ascii="Arial" w:hAnsi="Arial" w:cs="Arial"/>
            <w:sz w:val="24"/>
            <w:szCs w:val="24"/>
          </w:rPr>
          <w:t xml:space="preserve">бюджетным законодательством </w:t>
        </w:r>
      </w:hyperlink>
      <w:r w:rsidRPr="00C55137">
        <w:rPr>
          <w:rFonts w:ascii="Arial" w:hAnsi="Arial" w:cs="Arial"/>
          <w:sz w:val="24"/>
          <w:szCs w:val="24"/>
        </w:rPr>
        <w:t xml:space="preserve">Российской Федерации функции главного распорядителя средств местного бюджета) которому как получателю средств местного бюджета доведены лимита бюджетных обязательств на предоставление субсидии в соответствии с </w:t>
      </w:r>
      <w:hyperlink r:id="rId70" w:history="1">
        <w:r w:rsidRPr="00C55137">
          <w:rPr>
            <w:rFonts w:ascii="Arial" w:hAnsi="Arial" w:cs="Arial"/>
            <w:sz w:val="24"/>
            <w:szCs w:val="24"/>
          </w:rPr>
          <w:t xml:space="preserve">пунктом 2 статьи 78.1 </w:t>
        </w:r>
      </w:hyperlink>
      <w:r w:rsidRPr="00C55137">
        <w:rPr>
          <w:rFonts w:ascii="Arial" w:hAnsi="Arial" w:cs="Arial"/>
          <w:sz w:val="24"/>
          <w:szCs w:val="24"/>
        </w:rPr>
        <w:t>Бюджетного кодекса Российской Федерации, именуемый в дальнейшем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Fonts w:ascii="Arial" w:hAnsi="Arial" w:cs="Arial"/>
          <w:sz w:val="24"/>
          <w:szCs w:val="24"/>
        </w:rPr>
        <w:tab/>
        <w:t>Главный</w:t>
      </w:r>
      <w:r w:rsidRPr="00C55137">
        <w:rPr>
          <w:rFonts w:ascii="Arial" w:hAnsi="Arial" w:cs="Arial"/>
          <w:sz w:val="24"/>
          <w:szCs w:val="24"/>
        </w:rPr>
        <w:tab/>
        <w:t>распорядитель"</w:t>
      </w:r>
      <w:r w:rsidRPr="00C55137">
        <w:rPr>
          <w:rFonts w:ascii="Arial" w:hAnsi="Arial" w:cs="Arial"/>
          <w:sz w:val="24"/>
          <w:szCs w:val="24"/>
        </w:rPr>
        <w:tab/>
        <w:t>в</w:t>
      </w:r>
      <w:r w:rsidRPr="00C55137">
        <w:rPr>
          <w:rFonts w:ascii="Arial" w:hAnsi="Arial" w:cs="Arial"/>
          <w:sz w:val="24"/>
          <w:szCs w:val="24"/>
        </w:rPr>
        <w:tab/>
        <w:t>лице</w:t>
      </w:r>
    </w:p>
    <w:p w:rsidR="00100699" w:rsidRPr="00C55137" w:rsidRDefault="00754E4B">
      <w:pPr>
        <w:pStyle w:val="70"/>
        <w:shd w:val="clear" w:color="auto" w:fill="auto"/>
        <w:tabs>
          <w:tab w:val="left" w:pos="6314"/>
          <w:tab w:val="left" w:pos="8258"/>
        </w:tabs>
        <w:spacing w:before="0" w:after="236" w:line="250" w:lineRule="exact"/>
        <w:ind w:right="72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(наименование должности, а таюке фамилия, имя, отчество (при наличии) </w:t>
      </w:r>
      <w:r w:rsidRPr="00C55137">
        <w:rPr>
          <w:rFonts w:ascii="Arial" w:hAnsi="Arial" w:cs="Arial"/>
          <w:sz w:val="24"/>
          <w:szCs w:val="24"/>
        </w:rPr>
        <w:t>руководителя Главного распорядителя или уполномоченного им лица),</w:t>
      </w:r>
      <w:r w:rsidRPr="00C55137">
        <w:rPr>
          <w:rFonts w:ascii="Arial" w:hAnsi="Arial" w:cs="Arial"/>
          <w:sz w:val="24"/>
          <w:szCs w:val="24"/>
        </w:rPr>
        <w:tab/>
        <w:t>действующего</w:t>
      </w:r>
      <w:r w:rsidRPr="00C55137">
        <w:rPr>
          <w:rFonts w:ascii="Arial" w:hAnsi="Arial" w:cs="Arial"/>
          <w:sz w:val="24"/>
          <w:szCs w:val="24"/>
        </w:rPr>
        <w:tab/>
        <w:t>на основании</w:t>
      </w:r>
    </w:p>
    <w:p w:rsidR="00100699" w:rsidRPr="00C55137" w:rsidRDefault="00754E4B">
      <w:pPr>
        <w:pStyle w:val="70"/>
        <w:shd w:val="clear" w:color="auto" w:fill="auto"/>
        <w:tabs>
          <w:tab w:val="left" w:pos="2875"/>
          <w:tab w:val="left" w:pos="6314"/>
          <w:tab w:val="left" w:pos="9857"/>
        </w:tabs>
        <w:spacing w:before="0" w:after="40" w:line="254" w:lineRule="exact"/>
        <w:ind w:right="72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(реквизита учредительного документа (положения) Министерства (Департамента, Комитета, иного органа), доверенности, приказа или иного документа, удостоверя его полно</w:t>
      </w:r>
      <w:r w:rsidRPr="00C55137">
        <w:rPr>
          <w:rFonts w:ascii="Arial" w:hAnsi="Arial" w:cs="Arial"/>
          <w:sz w:val="24"/>
          <w:szCs w:val="24"/>
        </w:rPr>
        <w:t>мочия) с</w:t>
      </w:r>
      <w:r w:rsidRPr="00C55137">
        <w:rPr>
          <w:rFonts w:ascii="Arial" w:hAnsi="Arial" w:cs="Arial"/>
          <w:sz w:val="24"/>
          <w:szCs w:val="24"/>
        </w:rPr>
        <w:tab/>
        <w:t>одной</w:t>
      </w:r>
      <w:r w:rsidRPr="00C55137">
        <w:rPr>
          <w:rFonts w:ascii="Arial" w:hAnsi="Arial" w:cs="Arial"/>
          <w:sz w:val="24"/>
          <w:szCs w:val="24"/>
        </w:rPr>
        <w:tab/>
        <w:t>сторон</w:t>
      </w:r>
      <w:r w:rsidRPr="00C55137">
        <w:rPr>
          <w:rFonts w:ascii="Arial" w:hAnsi="Arial" w:cs="Arial"/>
          <w:sz w:val="24"/>
          <w:szCs w:val="24"/>
        </w:rPr>
        <w:tab/>
        <w:t>и</w:t>
      </w:r>
    </w:p>
    <w:p w:rsidR="00100699" w:rsidRPr="00C55137" w:rsidRDefault="00754E4B">
      <w:pPr>
        <w:pStyle w:val="70"/>
        <w:shd w:val="clear" w:color="auto" w:fill="auto"/>
        <w:tabs>
          <w:tab w:val="left" w:pos="2312"/>
          <w:tab w:val="left" w:pos="3467"/>
          <w:tab w:val="left" w:pos="5685"/>
          <w:tab w:val="left" w:pos="8258"/>
          <w:tab w:val="left" w:pos="9478"/>
        </w:tabs>
        <w:spacing w:before="0" w:after="0" w:line="504" w:lineRule="exact"/>
        <w:ind w:right="72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(наименование некоммерческой организации, не являющейся муниципальным учреждением) именуемый</w:t>
      </w:r>
      <w:r w:rsidRPr="00C55137">
        <w:rPr>
          <w:rFonts w:ascii="Arial" w:hAnsi="Arial" w:cs="Arial"/>
          <w:sz w:val="24"/>
          <w:szCs w:val="24"/>
        </w:rPr>
        <w:tab/>
        <w:t>в</w:t>
      </w:r>
      <w:r w:rsidRPr="00C55137">
        <w:rPr>
          <w:rFonts w:ascii="Arial" w:hAnsi="Arial" w:cs="Arial"/>
          <w:sz w:val="24"/>
          <w:szCs w:val="24"/>
        </w:rPr>
        <w:tab/>
        <w:t>дальнейшем</w:t>
      </w:r>
      <w:r w:rsidRPr="00C55137">
        <w:rPr>
          <w:rFonts w:ascii="Arial" w:hAnsi="Arial" w:cs="Arial"/>
          <w:sz w:val="24"/>
          <w:szCs w:val="24"/>
        </w:rPr>
        <w:tab/>
        <w:t>"Получатель",</w:t>
      </w:r>
      <w:r w:rsidRPr="00C55137">
        <w:rPr>
          <w:rFonts w:ascii="Arial" w:hAnsi="Arial" w:cs="Arial"/>
          <w:sz w:val="24"/>
          <w:szCs w:val="24"/>
        </w:rPr>
        <w:tab/>
        <w:t>в</w:t>
      </w:r>
      <w:r w:rsidRPr="00C55137">
        <w:rPr>
          <w:rFonts w:ascii="Arial" w:hAnsi="Arial" w:cs="Arial"/>
          <w:sz w:val="24"/>
          <w:szCs w:val="24"/>
        </w:rPr>
        <w:tab/>
        <w:t>лице</w:t>
      </w:r>
    </w:p>
    <w:p w:rsidR="00100699" w:rsidRPr="00C55137" w:rsidRDefault="00754E4B">
      <w:pPr>
        <w:pStyle w:val="70"/>
        <w:shd w:val="clear" w:color="auto" w:fill="auto"/>
        <w:tabs>
          <w:tab w:val="left" w:pos="1558"/>
          <w:tab w:val="left" w:pos="6314"/>
          <w:tab w:val="left" w:pos="8258"/>
        </w:tabs>
        <w:spacing w:before="0" w:after="0" w:line="254" w:lineRule="exact"/>
        <w:ind w:right="72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(наименование должности лица, а такке фамилия, имя, отчество (при наличии) лица, представляющего Получате</w:t>
      </w:r>
      <w:r w:rsidRPr="00C55137">
        <w:rPr>
          <w:rFonts w:ascii="Arial" w:hAnsi="Arial" w:cs="Arial"/>
          <w:sz w:val="24"/>
          <w:szCs w:val="24"/>
        </w:rPr>
        <w:t>ля,</w:t>
      </w:r>
      <w:r w:rsidRPr="00C55137">
        <w:rPr>
          <w:rFonts w:ascii="Arial" w:hAnsi="Arial" w:cs="Arial"/>
          <w:sz w:val="24"/>
          <w:szCs w:val="24"/>
        </w:rPr>
        <w:tab/>
        <w:t>или уполномоченного им лица),</w:t>
      </w:r>
      <w:r w:rsidRPr="00C55137">
        <w:rPr>
          <w:rFonts w:ascii="Arial" w:hAnsi="Arial" w:cs="Arial"/>
          <w:sz w:val="24"/>
          <w:szCs w:val="24"/>
        </w:rPr>
        <w:tab/>
        <w:t>действующего</w:t>
      </w:r>
      <w:r w:rsidRPr="00C55137">
        <w:rPr>
          <w:rFonts w:ascii="Arial" w:hAnsi="Arial" w:cs="Arial"/>
          <w:sz w:val="24"/>
          <w:szCs w:val="24"/>
        </w:rPr>
        <w:tab/>
        <w:t xml:space="preserve">на основании (реквизит учредительного документа некоммерческой организации, не явля ейся муниципальным учреждением, доверенности) с другой стороны, далее именуемые "Стороны", в соответствии с </w:t>
      </w:r>
      <w:hyperlink r:id="rId71" w:history="1">
        <w:r w:rsidRPr="00C55137">
          <w:rPr>
            <w:rFonts w:ascii="Arial" w:hAnsi="Arial" w:cs="Arial"/>
            <w:sz w:val="24"/>
            <w:szCs w:val="24"/>
          </w:rPr>
          <w:t>пунктом</w:t>
        </w:r>
      </w:hyperlink>
    </w:p>
    <w:p w:rsidR="00100699" w:rsidRPr="00C55137" w:rsidRDefault="00100699">
      <w:pPr>
        <w:pStyle w:val="70"/>
        <w:shd w:val="clear" w:color="auto" w:fill="auto"/>
        <w:tabs>
          <w:tab w:val="left" w:leader="underscore" w:pos="2312"/>
          <w:tab w:val="left" w:leader="underscore" w:pos="4526"/>
          <w:tab w:val="left" w:leader="underscore" w:pos="538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hyperlink r:id="rId72" w:history="1">
        <w:r w:rsidR="00754E4B" w:rsidRPr="00C55137">
          <w:rPr>
            <w:rFonts w:ascii="Arial" w:hAnsi="Arial" w:cs="Arial"/>
            <w:sz w:val="24"/>
            <w:szCs w:val="24"/>
          </w:rPr>
          <w:t xml:space="preserve">7.3 </w:t>
        </w:r>
      </w:hyperlink>
      <w:r w:rsidR="00754E4B" w:rsidRPr="00C55137">
        <w:rPr>
          <w:rFonts w:ascii="Arial" w:hAnsi="Arial" w:cs="Arial"/>
          <w:sz w:val="24"/>
          <w:szCs w:val="24"/>
        </w:rPr>
        <w:t>Соглашения от "</w:t>
      </w:r>
      <w:r w:rsidR="00754E4B" w:rsidRPr="00C55137">
        <w:rPr>
          <w:rFonts w:ascii="Arial" w:hAnsi="Arial" w:cs="Arial"/>
          <w:sz w:val="24"/>
          <w:szCs w:val="24"/>
        </w:rPr>
        <w:tab/>
        <w:t xml:space="preserve">" </w:t>
      </w:r>
      <w:r w:rsidR="00754E4B" w:rsidRPr="00C55137">
        <w:rPr>
          <w:rFonts w:ascii="Arial" w:hAnsi="Arial" w:cs="Arial"/>
          <w:sz w:val="24"/>
          <w:szCs w:val="24"/>
        </w:rPr>
        <w:tab/>
        <w:t xml:space="preserve"> </w:t>
      </w:r>
      <w:r w:rsidR="00754E4B"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="00754E4B"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="00754E4B" w:rsidRPr="00C55137">
        <w:rPr>
          <w:rFonts w:ascii="Arial" w:hAnsi="Arial" w:cs="Arial"/>
          <w:sz w:val="24"/>
          <w:szCs w:val="24"/>
        </w:rPr>
        <w:tab/>
        <w:t xml:space="preserve"> (далее - Соглашение) заключили настоящее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Дополнит</w:t>
      </w:r>
      <w:r w:rsidRPr="00C55137">
        <w:rPr>
          <w:rFonts w:ascii="Arial" w:hAnsi="Arial" w:cs="Arial"/>
          <w:sz w:val="24"/>
          <w:szCs w:val="24"/>
        </w:rPr>
        <w:t>ельное соглашение к Соглашению о нижеследующем.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1. Внести в Соглашение следующие изменения:</w:t>
      </w:r>
    </w:p>
    <w:p w:rsidR="00100699" w:rsidRPr="00C55137" w:rsidRDefault="00754E4B">
      <w:pPr>
        <w:pStyle w:val="70"/>
        <w:numPr>
          <w:ilvl w:val="0"/>
          <w:numId w:val="36"/>
        </w:numPr>
        <w:shd w:val="clear" w:color="auto" w:fill="auto"/>
        <w:tabs>
          <w:tab w:val="left" w:pos="488"/>
        </w:tabs>
        <w:spacing w:before="0" w:after="24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73" w:history="1">
        <w:r w:rsidRPr="00C55137">
          <w:rPr>
            <w:rFonts w:ascii="Arial" w:hAnsi="Arial" w:cs="Arial"/>
            <w:sz w:val="24"/>
            <w:szCs w:val="24"/>
          </w:rPr>
          <w:t>преамбуле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100699">
      <w:pPr>
        <w:pStyle w:val="a8"/>
        <w:numPr>
          <w:ilvl w:val="0"/>
          <w:numId w:val="37"/>
        </w:numPr>
        <w:shd w:val="clear" w:color="auto" w:fill="auto"/>
        <w:tabs>
          <w:tab w:val="left" w:leader="underscore" w:pos="7764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fldChar w:fldCharType="begin"/>
      </w:r>
      <w:r w:rsidR="00754E4B" w:rsidRPr="00C55137">
        <w:rPr>
          <w:rFonts w:ascii="Arial" w:hAnsi="Arial" w:cs="Arial"/>
          <w:sz w:val="24"/>
          <w:szCs w:val="24"/>
        </w:rPr>
        <w:instrText xml:space="preserve"> TOC \o "1-5" \h \z </w:instrText>
      </w:r>
      <w:r w:rsidRPr="00C55137">
        <w:rPr>
          <w:rFonts w:ascii="Arial" w:hAnsi="Arial" w:cs="Arial"/>
          <w:sz w:val="24"/>
          <w:szCs w:val="24"/>
        </w:rPr>
        <w:fldChar w:fldCharType="separate"/>
      </w:r>
      <w:r w:rsidR="00754E4B" w:rsidRPr="00C55137">
        <w:rPr>
          <w:rFonts w:ascii="Arial" w:hAnsi="Arial" w:cs="Arial"/>
          <w:sz w:val="24"/>
          <w:szCs w:val="24"/>
        </w:rPr>
        <w:t>.</w:t>
      </w:r>
    </w:p>
    <w:p w:rsidR="00100699" w:rsidRPr="00C55137" w:rsidRDefault="00754E4B">
      <w:pPr>
        <w:pStyle w:val="a8"/>
        <w:numPr>
          <w:ilvl w:val="0"/>
          <w:numId w:val="36"/>
        </w:numPr>
        <w:shd w:val="clear" w:color="auto" w:fill="auto"/>
        <w:tabs>
          <w:tab w:val="left" w:pos="488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74" w:history="1">
        <w:r w:rsidRPr="00C55137">
          <w:rPr>
            <w:rFonts w:ascii="Arial" w:hAnsi="Arial" w:cs="Arial"/>
            <w:sz w:val="24"/>
            <w:szCs w:val="24"/>
          </w:rPr>
          <w:t>разделе I</w:t>
        </w:r>
      </w:hyperlink>
      <w:r w:rsidRPr="00C55137">
        <w:rPr>
          <w:rFonts w:ascii="Arial" w:hAnsi="Arial" w:cs="Arial"/>
          <w:sz w:val="24"/>
          <w:szCs w:val="24"/>
        </w:rPr>
        <w:t xml:space="preserve"> "Предмет Соглашения":</w:t>
      </w:r>
    </w:p>
    <w:p w:rsidR="00100699" w:rsidRPr="00C55137" w:rsidRDefault="00754E4B">
      <w:pPr>
        <w:pStyle w:val="a8"/>
        <w:numPr>
          <w:ilvl w:val="0"/>
          <w:numId w:val="38"/>
        </w:numPr>
        <w:shd w:val="clear" w:color="auto" w:fill="auto"/>
        <w:tabs>
          <w:tab w:val="left" w:leader="underscore" w:pos="8258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 пункте 1</w:t>
      </w:r>
      <w:r w:rsidRPr="00C55137">
        <w:rPr>
          <w:rFonts w:ascii="Arial" w:hAnsi="Arial" w:cs="Arial"/>
          <w:sz w:val="24"/>
          <w:szCs w:val="24"/>
        </w:rPr>
        <w:t>.1.1 слова "</w:t>
      </w:r>
      <w:r w:rsidRPr="00C55137">
        <w:rPr>
          <w:rFonts w:ascii="Arial" w:hAnsi="Arial" w:cs="Arial"/>
          <w:sz w:val="24"/>
          <w:szCs w:val="24"/>
        </w:rPr>
        <w:tab/>
        <w:t>"</w:t>
      </w:r>
    </w:p>
    <w:p w:rsidR="00100699" w:rsidRPr="00C55137" w:rsidRDefault="00754E4B">
      <w:pPr>
        <w:pStyle w:val="a8"/>
        <w:shd w:val="clear" w:color="auto" w:fill="auto"/>
        <w:spacing w:before="0"/>
        <w:ind w:left="7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(указание цели (целей) предоставления Субсидии)</w:t>
      </w:r>
    </w:p>
    <w:p w:rsidR="00100699" w:rsidRPr="00C55137" w:rsidRDefault="00754E4B">
      <w:pPr>
        <w:pStyle w:val="a8"/>
        <w:shd w:val="clear" w:color="auto" w:fill="auto"/>
        <w:tabs>
          <w:tab w:val="left" w:leader="underscore" w:pos="8258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заменить словами "</w:t>
      </w:r>
      <w:r w:rsidRPr="00C55137">
        <w:rPr>
          <w:rFonts w:ascii="Arial" w:hAnsi="Arial" w:cs="Arial"/>
          <w:sz w:val="24"/>
          <w:szCs w:val="24"/>
        </w:rPr>
        <w:tab/>
        <w:t>";</w:t>
      </w:r>
    </w:p>
    <w:p w:rsidR="00100699" w:rsidRPr="00C55137" w:rsidRDefault="00754E4B">
      <w:pPr>
        <w:pStyle w:val="a8"/>
        <w:shd w:val="clear" w:color="auto" w:fill="auto"/>
        <w:spacing w:before="0"/>
        <w:ind w:left="7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(указание цели (целей) предоставления Субсидии)</w:t>
      </w:r>
    </w:p>
    <w:p w:rsidR="00100699" w:rsidRPr="00C55137" w:rsidRDefault="00100699">
      <w:pPr>
        <w:pStyle w:val="a8"/>
        <w:numPr>
          <w:ilvl w:val="0"/>
          <w:numId w:val="38"/>
        </w:numPr>
        <w:shd w:val="clear" w:color="auto" w:fill="auto"/>
        <w:tabs>
          <w:tab w:val="left" w:pos="651"/>
        </w:tabs>
        <w:spacing w:before="0"/>
        <w:rPr>
          <w:rFonts w:ascii="Arial" w:hAnsi="Arial" w:cs="Arial"/>
          <w:sz w:val="24"/>
          <w:szCs w:val="24"/>
        </w:rPr>
      </w:pPr>
      <w:hyperlink r:id="rId75" w:history="1">
        <w:r w:rsidR="00754E4B" w:rsidRPr="00C55137">
          <w:rPr>
            <w:rFonts w:ascii="Arial" w:hAnsi="Arial" w:cs="Arial"/>
            <w:sz w:val="24"/>
            <w:szCs w:val="24"/>
          </w:rPr>
          <w:t xml:space="preserve">Пункт 1.1.1.1 </w:t>
        </w:r>
      </w:hyperlink>
      <w:r w:rsidR="00754E4B" w:rsidRPr="00C55137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100699" w:rsidRPr="00C55137" w:rsidRDefault="00754E4B">
      <w:pPr>
        <w:pStyle w:val="27"/>
        <w:shd w:val="clear" w:color="auto" w:fill="auto"/>
        <w:tabs>
          <w:tab w:val="left" w:pos="7651"/>
        </w:tabs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</w:t>
      </w:r>
      <w:r w:rsidRPr="00C55137">
        <w:rPr>
          <w:rFonts w:ascii="Arial" w:hAnsi="Arial" w:cs="Arial"/>
          <w:sz w:val="24"/>
          <w:szCs w:val="24"/>
        </w:rPr>
        <w:tab/>
        <w:t>И .</w:t>
      </w:r>
    </w:p>
    <w:p w:rsidR="00100699" w:rsidRPr="00C55137" w:rsidRDefault="00754E4B">
      <w:pPr>
        <w:pStyle w:val="a8"/>
        <w:shd w:val="clear" w:color="auto" w:fill="auto"/>
        <w:tabs>
          <w:tab w:val="left" w:leader="underscore" w:pos="7764"/>
        </w:tabs>
        <w:spacing w:before="0" w:line="244" w:lineRule="exact"/>
        <w:ind w:left="16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ab/>
        <w:t xml:space="preserve"> ;</w:t>
      </w:r>
    </w:p>
    <w:p w:rsidR="00100699" w:rsidRPr="00C55137" w:rsidRDefault="00100699">
      <w:pPr>
        <w:pStyle w:val="a8"/>
        <w:numPr>
          <w:ilvl w:val="0"/>
          <w:numId w:val="38"/>
        </w:numPr>
        <w:shd w:val="clear" w:color="auto" w:fill="auto"/>
        <w:tabs>
          <w:tab w:val="left" w:pos="651"/>
        </w:tabs>
        <w:spacing w:before="0" w:line="244" w:lineRule="exact"/>
        <w:rPr>
          <w:rFonts w:ascii="Arial" w:hAnsi="Arial" w:cs="Arial"/>
          <w:sz w:val="24"/>
          <w:szCs w:val="24"/>
        </w:rPr>
      </w:pPr>
      <w:hyperlink r:id="rId76" w:history="1">
        <w:r w:rsidR="00754E4B" w:rsidRPr="00C55137">
          <w:rPr>
            <w:rFonts w:ascii="Arial" w:hAnsi="Arial" w:cs="Arial"/>
            <w:sz w:val="24"/>
            <w:szCs w:val="24"/>
          </w:rPr>
          <w:t xml:space="preserve">Пункт 1.1.1.2 </w:t>
        </w:r>
      </w:hyperlink>
      <w:r w:rsidR="00754E4B" w:rsidRPr="00C55137">
        <w:rPr>
          <w:rFonts w:ascii="Arial" w:hAnsi="Arial" w:cs="Arial"/>
          <w:sz w:val="24"/>
          <w:szCs w:val="24"/>
        </w:rPr>
        <w:t>изложить в следующей редакци</w:t>
      </w:r>
      <w:r w:rsidR="00754E4B" w:rsidRPr="00C55137">
        <w:rPr>
          <w:rFonts w:ascii="Arial" w:hAnsi="Arial" w:cs="Arial"/>
          <w:sz w:val="24"/>
          <w:szCs w:val="24"/>
        </w:rPr>
        <w:t>и:</w:t>
      </w:r>
    </w:p>
    <w:p w:rsidR="00100699" w:rsidRPr="00C55137" w:rsidRDefault="00754E4B">
      <w:pPr>
        <w:pStyle w:val="27"/>
        <w:shd w:val="clear" w:color="auto" w:fill="auto"/>
        <w:tabs>
          <w:tab w:val="left" w:pos="7651"/>
        </w:tabs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</w:t>
      </w:r>
      <w:r w:rsidRPr="00C55137">
        <w:rPr>
          <w:rFonts w:ascii="Arial" w:hAnsi="Arial" w:cs="Arial"/>
          <w:sz w:val="24"/>
          <w:szCs w:val="24"/>
        </w:rPr>
        <w:tab/>
        <w:t>И .</w:t>
      </w:r>
      <w:r w:rsidR="00100699" w:rsidRPr="00C55137">
        <w:rPr>
          <w:rFonts w:ascii="Arial" w:hAnsi="Arial" w:cs="Arial"/>
          <w:sz w:val="24"/>
          <w:szCs w:val="24"/>
        </w:rPr>
        <w:fldChar w:fldCharType="end"/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7764"/>
        </w:tabs>
        <w:spacing w:before="0" w:after="0"/>
        <w:ind w:left="16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ab/>
        <w:t xml:space="preserve"> ;</w:t>
      </w:r>
    </w:p>
    <w:p w:rsidR="00100699" w:rsidRPr="00C55137" w:rsidRDefault="00754E4B">
      <w:pPr>
        <w:pStyle w:val="70"/>
        <w:numPr>
          <w:ilvl w:val="0"/>
          <w:numId w:val="36"/>
        </w:numPr>
        <w:shd w:val="clear" w:color="auto" w:fill="auto"/>
        <w:tabs>
          <w:tab w:val="left" w:pos="651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77" w:history="1">
        <w:r w:rsidRPr="00C55137">
          <w:rPr>
            <w:rFonts w:ascii="Arial" w:hAnsi="Arial" w:cs="Arial"/>
            <w:sz w:val="24"/>
            <w:szCs w:val="24"/>
          </w:rPr>
          <w:t xml:space="preserve">разделе II </w:t>
        </w:r>
      </w:hyperlink>
      <w:r w:rsidRPr="00C55137">
        <w:rPr>
          <w:rFonts w:ascii="Arial" w:hAnsi="Arial" w:cs="Arial"/>
          <w:sz w:val="24"/>
          <w:szCs w:val="24"/>
        </w:rPr>
        <w:t>"Фин</w:t>
      </w:r>
      <w:r w:rsidRPr="00C55137">
        <w:rPr>
          <w:rFonts w:ascii="Arial" w:hAnsi="Arial" w:cs="Arial"/>
          <w:sz w:val="24"/>
          <w:szCs w:val="24"/>
        </w:rPr>
        <w:t>ансовое обеспечение предоставления Субсидии":</w:t>
      </w:r>
    </w:p>
    <w:p w:rsidR="00100699" w:rsidRPr="00C55137" w:rsidRDefault="00754E4B">
      <w:pPr>
        <w:pStyle w:val="70"/>
        <w:numPr>
          <w:ilvl w:val="0"/>
          <w:numId w:val="39"/>
        </w:numPr>
        <w:shd w:val="clear" w:color="auto" w:fill="auto"/>
        <w:tabs>
          <w:tab w:val="left" w:pos="651"/>
          <w:tab w:val="left" w:leader="underscore" w:pos="2571"/>
          <w:tab w:val="left" w:leader="underscore" w:pos="9857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абзаце </w:t>
      </w:r>
      <w:r w:rsidRPr="00C55137">
        <w:rPr>
          <w:rFonts w:ascii="Arial" w:hAnsi="Arial" w:cs="Arial"/>
          <w:sz w:val="24"/>
          <w:szCs w:val="24"/>
        </w:rPr>
        <w:tab/>
        <w:t xml:space="preserve"> </w:t>
      </w:r>
      <w:hyperlink r:id="rId78" w:history="1">
        <w:r w:rsidRPr="00C55137">
          <w:rPr>
            <w:rFonts w:ascii="Arial" w:hAnsi="Arial" w:cs="Arial"/>
            <w:sz w:val="24"/>
            <w:szCs w:val="24"/>
          </w:rPr>
          <w:t xml:space="preserve">пункта 2.1 </w:t>
        </w:r>
      </w:hyperlink>
      <w:r w:rsidRPr="00C55137">
        <w:rPr>
          <w:rFonts w:ascii="Arial" w:hAnsi="Arial" w:cs="Arial"/>
          <w:sz w:val="24"/>
          <w:szCs w:val="24"/>
        </w:rPr>
        <w:t xml:space="preserve">сумму убсидии в 20__ году </w:t>
      </w:r>
      <w:r w:rsidRPr="00C55137">
        <w:rPr>
          <w:rFonts w:ascii="Arial" w:hAnsi="Arial" w:cs="Arial"/>
          <w:sz w:val="24"/>
          <w:szCs w:val="24"/>
        </w:rPr>
        <w:tab/>
      </w:r>
    </w:p>
    <w:p w:rsidR="00100699" w:rsidRPr="00C55137" w:rsidRDefault="00754E4B">
      <w:pPr>
        <w:pStyle w:val="70"/>
        <w:shd w:val="clear" w:color="auto" w:fill="auto"/>
        <w:tabs>
          <w:tab w:val="left" w:leader="underscore" w:pos="2875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</w:t>
      </w:r>
      <w:r w:rsidRPr="00C55137">
        <w:rPr>
          <w:rFonts w:ascii="Arial" w:hAnsi="Arial" w:cs="Arial"/>
          <w:sz w:val="24"/>
          <w:szCs w:val="24"/>
        </w:rPr>
        <w:tab/>
        <w:t xml:space="preserve">) (сумма </w:t>
      </w:r>
      <w:r w:rsidRPr="00C55137">
        <w:rPr>
          <w:rStyle w:val="71pt"/>
          <w:rFonts w:ascii="Arial" w:hAnsi="Arial" w:cs="Arial"/>
          <w:sz w:val="24"/>
          <w:szCs w:val="24"/>
        </w:rPr>
        <w:t>пропись)</w:t>
      </w:r>
      <w:r w:rsidRPr="00C55137">
        <w:rPr>
          <w:rFonts w:ascii="Arial" w:hAnsi="Arial" w:cs="Arial"/>
          <w:sz w:val="24"/>
          <w:szCs w:val="24"/>
        </w:rPr>
        <w:t xml:space="preserve"> рублей - копеек - по коду </w:t>
      </w:r>
      <w:hyperlink r:id="rId79" w:history="1">
        <w:r w:rsidRPr="00C55137">
          <w:rPr>
            <w:rFonts w:ascii="Arial" w:hAnsi="Arial" w:cs="Arial"/>
            <w:sz w:val="24"/>
            <w:szCs w:val="24"/>
          </w:rPr>
          <w:t>Б</w:t>
        </w:r>
      </w:hyperlink>
    </w:p>
    <w:p w:rsidR="00100699" w:rsidRPr="00C55137" w:rsidRDefault="00754E4B">
      <w:pPr>
        <w:pStyle w:val="70"/>
        <w:shd w:val="clear" w:color="auto" w:fill="auto"/>
        <w:tabs>
          <w:tab w:val="left" w:leader="underscore" w:pos="3467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ab/>
        <w:t>(код БК) увеличить/уменьшить на рублей</w:t>
      </w:r>
      <w:hyperlink r:id="rId80" w:history="1">
        <w:r w:rsidRPr="00C55137">
          <w:rPr>
            <w:rFonts w:ascii="Arial" w:hAnsi="Arial" w:cs="Arial"/>
            <w:sz w:val="24"/>
            <w:szCs w:val="24"/>
          </w:rPr>
          <w:t xml:space="preserve"> 3</w:t>
        </w:r>
      </w:hyperlink>
      <w:r w:rsidRPr="00C55137">
        <w:rPr>
          <w:rFonts w:ascii="Arial" w:hAnsi="Arial" w:cs="Arial"/>
          <w:sz w:val="24"/>
          <w:szCs w:val="24"/>
        </w:rPr>
        <w:t>.</w:t>
      </w:r>
    </w:p>
    <w:p w:rsidR="00100699" w:rsidRPr="00C55137" w:rsidRDefault="00754E4B">
      <w:pPr>
        <w:pStyle w:val="70"/>
        <w:numPr>
          <w:ilvl w:val="1"/>
          <w:numId w:val="39"/>
        </w:numPr>
        <w:shd w:val="clear" w:color="auto" w:fill="auto"/>
        <w:tabs>
          <w:tab w:val="left" w:pos="488"/>
        </w:tabs>
        <w:spacing w:before="0" w:after="0" w:line="250" w:lineRule="exact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1" w:history="1">
        <w:r w:rsidRPr="00C55137">
          <w:rPr>
            <w:rFonts w:ascii="Arial" w:hAnsi="Arial" w:cs="Arial"/>
            <w:sz w:val="24"/>
            <w:szCs w:val="24"/>
          </w:rPr>
          <w:t>разделе III</w:t>
        </w:r>
      </w:hyperlink>
      <w:r w:rsidRPr="00C55137">
        <w:rPr>
          <w:rFonts w:ascii="Arial" w:hAnsi="Arial" w:cs="Arial"/>
          <w:sz w:val="24"/>
          <w:szCs w:val="24"/>
        </w:rPr>
        <w:t xml:space="preserve"> "Условия и порядок предоставления Субсидии":</w:t>
      </w:r>
    </w:p>
    <w:p w:rsidR="00100699" w:rsidRPr="00C55137" w:rsidRDefault="00100699">
      <w:pPr>
        <w:pStyle w:val="a8"/>
        <w:numPr>
          <w:ilvl w:val="2"/>
          <w:numId w:val="39"/>
        </w:numPr>
        <w:shd w:val="clear" w:color="auto" w:fill="auto"/>
        <w:tabs>
          <w:tab w:val="left" w:pos="651"/>
          <w:tab w:val="left" w:leader="underscore" w:pos="4104"/>
          <w:tab w:val="left" w:leader="underscore" w:pos="5685"/>
          <w:tab w:val="left" w:leader="underscore" w:pos="6314"/>
          <w:tab w:val="left" w:leader="underscore" w:pos="9857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fldChar w:fldCharType="begin"/>
      </w:r>
      <w:r w:rsidR="00754E4B" w:rsidRPr="00C55137">
        <w:rPr>
          <w:rFonts w:ascii="Arial" w:hAnsi="Arial" w:cs="Arial"/>
          <w:sz w:val="24"/>
          <w:szCs w:val="24"/>
        </w:rPr>
        <w:instrText xml:space="preserve"> TOC \o "1</w:instrText>
      </w:r>
      <w:r w:rsidR="00754E4B" w:rsidRPr="00C55137">
        <w:rPr>
          <w:rFonts w:ascii="Arial" w:hAnsi="Arial" w:cs="Arial"/>
          <w:sz w:val="24"/>
          <w:szCs w:val="24"/>
        </w:rPr>
        <w:instrText xml:space="preserve">-5" \h \z </w:instrText>
      </w:r>
      <w:r w:rsidRPr="00C55137">
        <w:rPr>
          <w:rFonts w:ascii="Arial" w:hAnsi="Arial" w:cs="Arial"/>
          <w:sz w:val="24"/>
          <w:szCs w:val="24"/>
        </w:rPr>
        <w:fldChar w:fldCharType="separate"/>
      </w:r>
      <w:r w:rsidR="00754E4B" w:rsidRPr="00C55137">
        <w:rPr>
          <w:rFonts w:ascii="Arial" w:hAnsi="Arial" w:cs="Arial"/>
          <w:sz w:val="24"/>
          <w:szCs w:val="24"/>
        </w:rPr>
        <w:t>В пункте 3.1.1.1 слова "в срок до "</w:t>
      </w:r>
      <w:r w:rsidR="00754E4B" w:rsidRPr="00C55137">
        <w:rPr>
          <w:rFonts w:ascii="Arial" w:hAnsi="Arial" w:cs="Arial"/>
          <w:sz w:val="24"/>
          <w:szCs w:val="24"/>
        </w:rPr>
        <w:tab/>
        <w:t>"</w:t>
      </w:r>
      <w:r w:rsidR="00754E4B" w:rsidRPr="00C55137">
        <w:rPr>
          <w:rFonts w:ascii="Arial" w:hAnsi="Arial" w:cs="Arial"/>
          <w:sz w:val="24"/>
          <w:szCs w:val="24"/>
        </w:rPr>
        <w:tab/>
        <w:t>20</w:t>
      </w:r>
      <w:r w:rsidR="00754E4B" w:rsidRPr="00C55137">
        <w:rPr>
          <w:rFonts w:ascii="Arial" w:hAnsi="Arial" w:cs="Arial"/>
          <w:sz w:val="24"/>
          <w:szCs w:val="24"/>
        </w:rPr>
        <w:tab/>
        <w:t>г." заменить словами "в срок до "</w:t>
      </w:r>
      <w:r w:rsidR="00754E4B" w:rsidRPr="00C55137">
        <w:rPr>
          <w:rFonts w:ascii="Arial" w:hAnsi="Arial" w:cs="Arial"/>
          <w:sz w:val="24"/>
          <w:szCs w:val="24"/>
        </w:rPr>
        <w:tab/>
        <w:t>"</w:t>
      </w:r>
    </w:p>
    <w:p w:rsidR="00100699" w:rsidRPr="00C55137" w:rsidRDefault="00754E4B">
      <w:pPr>
        <w:pStyle w:val="a8"/>
        <w:shd w:val="clear" w:color="auto" w:fill="auto"/>
        <w:tabs>
          <w:tab w:val="left" w:leader="underscore" w:pos="1558"/>
          <w:tab w:val="left" w:leader="underscore" w:pos="2040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г.".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leader="underscore" w:pos="8258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 пункте 3.2.2 слова </w:t>
      </w:r>
      <w:r w:rsidRPr="00C55137">
        <w:rPr>
          <w:rFonts w:ascii="Arial" w:hAnsi="Arial" w:cs="Arial"/>
          <w:sz w:val="24"/>
          <w:szCs w:val="24"/>
        </w:rPr>
        <w:lastRenderedPageBreak/>
        <w:t>"</w:t>
      </w:r>
      <w:r w:rsidRPr="00C55137">
        <w:rPr>
          <w:rFonts w:ascii="Arial" w:hAnsi="Arial" w:cs="Arial"/>
          <w:sz w:val="24"/>
          <w:szCs w:val="24"/>
        </w:rPr>
        <w:tab/>
        <w:t>"</w:t>
      </w:r>
    </w:p>
    <w:p w:rsidR="00100699" w:rsidRPr="00C55137" w:rsidRDefault="00754E4B">
      <w:pPr>
        <w:pStyle w:val="a8"/>
        <w:shd w:val="clear" w:color="auto" w:fill="auto"/>
        <w:spacing w:before="0"/>
        <w:ind w:left="78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(наименование кредитной организации)</w:t>
      </w:r>
    </w:p>
    <w:p w:rsidR="00100699" w:rsidRPr="00C55137" w:rsidRDefault="00754E4B">
      <w:pPr>
        <w:pStyle w:val="a8"/>
        <w:shd w:val="clear" w:color="auto" w:fill="auto"/>
        <w:tabs>
          <w:tab w:val="left" w:pos="8258"/>
        </w:tabs>
        <w:spacing w:befor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заменить словами "</w:t>
      </w:r>
      <w:r w:rsidRPr="00C55137">
        <w:rPr>
          <w:rFonts w:ascii="Arial" w:hAnsi="Arial" w:cs="Arial"/>
          <w:sz w:val="24"/>
          <w:szCs w:val="24"/>
        </w:rPr>
        <w:tab/>
        <w:t>".</w:t>
      </w:r>
      <w:r w:rsidR="00100699" w:rsidRPr="00C55137">
        <w:rPr>
          <w:rFonts w:ascii="Arial" w:hAnsi="Arial" w:cs="Arial"/>
          <w:sz w:val="24"/>
          <w:szCs w:val="24"/>
        </w:rPr>
        <w:fldChar w:fldCharType="end"/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left="780"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(наименование кредитной организации)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leader="underscore" w:pos="4563"/>
          <w:tab w:val="left" w:leader="underscore" w:pos="836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 </w:t>
      </w:r>
      <w:hyperlink r:id="rId82" w:history="1">
        <w:r w:rsidRPr="00C55137">
          <w:rPr>
            <w:rFonts w:ascii="Arial" w:hAnsi="Arial" w:cs="Arial"/>
            <w:sz w:val="24"/>
            <w:szCs w:val="24"/>
          </w:rPr>
          <w:t xml:space="preserve">пункте 3.2.2.1 </w:t>
        </w:r>
      </w:hyperlink>
      <w:r w:rsidRPr="00C55137">
        <w:rPr>
          <w:rFonts w:ascii="Arial" w:hAnsi="Arial" w:cs="Arial"/>
          <w:sz w:val="24"/>
          <w:szCs w:val="24"/>
        </w:rPr>
        <w:t xml:space="preserve">слова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" замени</w:t>
      </w:r>
      <w:r w:rsidRPr="00C55137">
        <w:rPr>
          <w:rFonts w:ascii="Arial" w:hAnsi="Arial" w:cs="Arial"/>
          <w:sz w:val="24"/>
          <w:szCs w:val="24"/>
        </w:rPr>
        <w:t xml:space="preserve">ть словами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651"/>
          <w:tab w:val="left" w:leader="underscore" w:pos="4230"/>
          <w:tab w:val="left" w:leader="underscore" w:pos="8965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3" w:history="1">
        <w:r w:rsidRPr="00C55137">
          <w:rPr>
            <w:rFonts w:ascii="Arial" w:hAnsi="Arial" w:cs="Arial"/>
            <w:sz w:val="24"/>
            <w:szCs w:val="24"/>
          </w:rPr>
          <w:t>пункт</w:t>
        </w:r>
        <w:r w:rsidRPr="00C55137">
          <w:rPr>
            <w:rFonts w:ascii="Arial" w:hAnsi="Arial" w:cs="Arial"/>
            <w:sz w:val="24"/>
            <w:szCs w:val="24"/>
          </w:rPr>
          <w:t xml:space="preserve">е 3.2.2.2 </w:t>
        </w:r>
      </w:hyperlink>
      <w:r w:rsidRPr="00C55137">
        <w:rPr>
          <w:rFonts w:ascii="Arial" w:hAnsi="Arial" w:cs="Arial"/>
          <w:sz w:val="24"/>
          <w:szCs w:val="24"/>
        </w:rPr>
        <w:t>слова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 заменить словами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дня".</w:t>
      </w:r>
    </w:p>
    <w:p w:rsidR="00100699" w:rsidRPr="00C55137" w:rsidRDefault="00754E4B">
      <w:pPr>
        <w:pStyle w:val="70"/>
        <w:numPr>
          <w:ilvl w:val="1"/>
          <w:numId w:val="39"/>
        </w:numPr>
        <w:shd w:val="clear" w:color="auto" w:fill="auto"/>
        <w:tabs>
          <w:tab w:val="left" w:pos="488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4" w:history="1">
        <w:r w:rsidRPr="00C55137">
          <w:rPr>
            <w:rFonts w:ascii="Arial" w:hAnsi="Arial" w:cs="Arial"/>
            <w:sz w:val="24"/>
            <w:szCs w:val="24"/>
          </w:rPr>
          <w:t xml:space="preserve">разделе IV </w:t>
        </w:r>
      </w:hyperlink>
      <w:r w:rsidRPr="00C55137">
        <w:rPr>
          <w:rFonts w:ascii="Arial" w:hAnsi="Arial" w:cs="Arial"/>
          <w:sz w:val="24"/>
          <w:szCs w:val="24"/>
        </w:rPr>
        <w:t>"Взаимодействие Сторон":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65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5" w:history="1">
        <w:r w:rsidRPr="00C55137">
          <w:rPr>
            <w:rFonts w:ascii="Arial" w:hAnsi="Arial" w:cs="Arial"/>
            <w:sz w:val="24"/>
            <w:szCs w:val="24"/>
          </w:rPr>
          <w:t>пункте 4.1.2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pos="814"/>
          <w:tab w:val="left" w:leader="underscore" w:pos="2496"/>
          <w:tab w:val="left" w:leader="underscore" w:pos="561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слова "пунктах</w:t>
      </w:r>
      <w:r w:rsidRPr="00C55137">
        <w:rPr>
          <w:rFonts w:ascii="Arial" w:hAnsi="Arial" w:cs="Arial"/>
          <w:sz w:val="24"/>
          <w:szCs w:val="24"/>
        </w:rPr>
        <w:tab/>
        <w:t>" заменить словами "пунктах</w:t>
      </w:r>
      <w:r w:rsidRPr="00C55137">
        <w:rPr>
          <w:rFonts w:ascii="Arial" w:hAnsi="Arial" w:cs="Arial"/>
          <w:sz w:val="24"/>
          <w:szCs w:val="24"/>
        </w:rPr>
        <w:tab/>
        <w:t>";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leader="underscore" w:pos="2819"/>
          <w:tab w:val="left" w:leader="underscore" w:pos="7529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"в течение</w:t>
      </w:r>
      <w:r w:rsidRPr="00C55137">
        <w:rPr>
          <w:rFonts w:ascii="Arial" w:hAnsi="Arial" w:cs="Arial"/>
          <w:sz w:val="24"/>
          <w:szCs w:val="24"/>
        </w:rPr>
        <w:tab/>
        <w:t>рабочих дней" заменить словами "в течение</w:t>
      </w:r>
      <w:r w:rsidRPr="00C55137">
        <w:rPr>
          <w:rFonts w:ascii="Arial" w:hAnsi="Arial" w:cs="Arial"/>
          <w:sz w:val="24"/>
          <w:szCs w:val="24"/>
        </w:rPr>
        <w:tab/>
        <w:t>рабочих дней".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814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6" w:history="1">
        <w:r w:rsidRPr="00C55137">
          <w:rPr>
            <w:rFonts w:ascii="Arial" w:hAnsi="Arial" w:cs="Arial"/>
            <w:sz w:val="24"/>
            <w:szCs w:val="24"/>
          </w:rPr>
          <w:t>пункте 4.1.3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pos="814"/>
          <w:tab w:val="left" w:leader="underscore" w:pos="2059"/>
          <w:tab w:val="left" w:leader="underscore" w:pos="5117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слова "на</w:t>
      </w:r>
      <w:r w:rsidRPr="00C55137">
        <w:rPr>
          <w:rFonts w:ascii="Arial" w:hAnsi="Arial" w:cs="Arial"/>
          <w:sz w:val="24"/>
          <w:szCs w:val="24"/>
        </w:rPr>
        <w:tab/>
        <w:t>год" заменить словам</w:t>
      </w:r>
      <w:r w:rsidRPr="00C55137">
        <w:rPr>
          <w:rFonts w:ascii="Arial" w:hAnsi="Arial" w:cs="Arial"/>
          <w:sz w:val="24"/>
          <w:szCs w:val="24"/>
        </w:rPr>
        <w:t>и "на</w:t>
      </w:r>
      <w:r w:rsidRPr="00C55137">
        <w:rPr>
          <w:rFonts w:ascii="Arial" w:hAnsi="Arial" w:cs="Arial"/>
          <w:sz w:val="24"/>
          <w:szCs w:val="24"/>
        </w:rPr>
        <w:tab/>
        <w:t>год";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pos="814"/>
          <w:tab w:val="left" w:leader="underscore" w:pos="2819"/>
          <w:tab w:val="left" w:leader="underscore" w:pos="7529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слова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 заменить словами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дня".</w:t>
      </w:r>
    </w:p>
    <w:p w:rsidR="00100699" w:rsidRPr="00C55137" w:rsidRDefault="00100699">
      <w:pPr>
        <w:pStyle w:val="a8"/>
        <w:numPr>
          <w:ilvl w:val="2"/>
          <w:numId w:val="39"/>
        </w:numPr>
        <w:shd w:val="clear" w:color="auto" w:fill="auto"/>
        <w:tabs>
          <w:tab w:val="left" w:leader="underscore" w:pos="4563"/>
          <w:tab w:val="left" w:leader="underscore" w:pos="836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fldChar w:fldCharType="begin"/>
      </w:r>
      <w:r w:rsidR="00754E4B" w:rsidRPr="00C55137">
        <w:rPr>
          <w:rFonts w:ascii="Arial" w:hAnsi="Arial" w:cs="Arial"/>
          <w:sz w:val="24"/>
          <w:szCs w:val="24"/>
        </w:rPr>
        <w:instrText xml:space="preserve"> TOC \o "1-5" \h \z </w:instrText>
      </w:r>
      <w:r w:rsidRPr="00C55137">
        <w:rPr>
          <w:rFonts w:ascii="Arial" w:hAnsi="Arial" w:cs="Arial"/>
          <w:sz w:val="24"/>
          <w:szCs w:val="24"/>
        </w:rPr>
        <w:fldChar w:fldCharType="separate"/>
      </w:r>
      <w:r w:rsidR="00754E4B" w:rsidRPr="00C55137">
        <w:rPr>
          <w:rFonts w:ascii="Arial" w:hAnsi="Arial" w:cs="Arial"/>
          <w:sz w:val="24"/>
          <w:szCs w:val="24"/>
        </w:rPr>
        <w:t xml:space="preserve"> В пункте 4.1.5.1 слова "приложении </w:t>
      </w:r>
      <w:r w:rsidR="00754E4B"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="00754E4B" w:rsidRPr="00C55137">
        <w:rPr>
          <w:rFonts w:ascii="Arial" w:hAnsi="Arial" w:cs="Arial"/>
          <w:sz w:val="24"/>
          <w:szCs w:val="24"/>
        </w:rPr>
        <w:tab/>
        <w:t xml:space="preserve">" заменить словами "приложении </w:t>
      </w:r>
      <w:r w:rsidR="00754E4B"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="00754E4B"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leader="underscore" w:pos="4563"/>
          <w:tab w:val="left" w:leader="underscore" w:pos="836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 пункте 4.1.7.1 слова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 xml:space="preserve">" заменить словами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leader="underscore" w:pos="4563"/>
          <w:tab w:val="left" w:leader="underscore" w:pos="836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 пункте 4.1.8.1.1 слова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 xml:space="preserve">" заменить словами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pos="65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7" w:history="1">
        <w:r w:rsidRPr="00C55137">
          <w:rPr>
            <w:rFonts w:ascii="Arial" w:hAnsi="Arial" w:cs="Arial"/>
            <w:sz w:val="24"/>
            <w:szCs w:val="24"/>
          </w:rPr>
          <w:t>пункте 4.1.10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a8"/>
        <w:numPr>
          <w:ilvl w:val="3"/>
          <w:numId w:val="39"/>
        </w:numPr>
        <w:shd w:val="clear" w:color="auto" w:fill="auto"/>
        <w:tabs>
          <w:tab w:val="left" w:leader="underscore" w:pos="3294"/>
          <w:tab w:val="left" w:leader="underscore" w:pos="7003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 xml:space="preserve">" заменить словами "приложении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";</w:t>
      </w:r>
      <w:r w:rsidR="00100699" w:rsidRPr="00C55137">
        <w:rPr>
          <w:rFonts w:ascii="Arial" w:hAnsi="Arial" w:cs="Arial"/>
          <w:sz w:val="24"/>
          <w:szCs w:val="24"/>
        </w:rPr>
        <w:fldChar w:fldCharType="end"/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leader="underscore" w:pos="2819"/>
          <w:tab w:val="left" w:leader="underscore" w:pos="7529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"в течение</w:t>
      </w:r>
      <w:r w:rsidRPr="00C55137">
        <w:rPr>
          <w:rFonts w:ascii="Arial" w:hAnsi="Arial" w:cs="Arial"/>
          <w:sz w:val="24"/>
          <w:szCs w:val="24"/>
        </w:rPr>
        <w:tab/>
        <w:t>рабочих дней" заменить словами "в течение</w:t>
      </w:r>
      <w:r w:rsidRPr="00C55137">
        <w:rPr>
          <w:rFonts w:ascii="Arial" w:hAnsi="Arial" w:cs="Arial"/>
          <w:sz w:val="24"/>
          <w:szCs w:val="24"/>
        </w:rPr>
        <w:tab/>
        <w:t>рабочих дней".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651"/>
          <w:tab w:val="right" w:pos="3888"/>
          <w:tab w:val="left" w:leader="underscore" w:pos="4230"/>
          <w:tab w:val="right" w:pos="8587"/>
          <w:tab w:val="right" w:leader="underscore" w:pos="9893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8" w:history="1">
        <w:r w:rsidRPr="00C55137">
          <w:rPr>
            <w:rFonts w:ascii="Arial" w:hAnsi="Arial" w:cs="Arial"/>
            <w:sz w:val="24"/>
            <w:szCs w:val="24"/>
          </w:rPr>
          <w:t xml:space="preserve">пункте 4.1.11 </w:t>
        </w:r>
      </w:hyperlink>
      <w:r w:rsidRPr="00C55137">
        <w:rPr>
          <w:rFonts w:ascii="Arial" w:hAnsi="Arial" w:cs="Arial"/>
          <w:sz w:val="24"/>
          <w:szCs w:val="24"/>
        </w:rPr>
        <w:t>слова "в</w:t>
      </w:r>
      <w:r w:rsidRPr="00C55137">
        <w:rPr>
          <w:rFonts w:ascii="Arial" w:hAnsi="Arial" w:cs="Arial"/>
          <w:sz w:val="24"/>
          <w:szCs w:val="24"/>
        </w:rPr>
        <w:tab/>
        <w:t>течение</w:t>
      </w:r>
      <w:r w:rsidRPr="00C55137">
        <w:rPr>
          <w:rFonts w:ascii="Arial" w:hAnsi="Arial" w:cs="Arial"/>
          <w:sz w:val="24"/>
          <w:szCs w:val="24"/>
        </w:rPr>
        <w:tab/>
        <w:t>рабочих дней</w:t>
      </w:r>
      <w:r w:rsidRPr="00C55137">
        <w:rPr>
          <w:rFonts w:ascii="Arial" w:hAnsi="Arial" w:cs="Arial"/>
          <w:sz w:val="24"/>
          <w:szCs w:val="24"/>
        </w:rPr>
        <w:t>" заменить словами</w:t>
      </w:r>
      <w:r w:rsidRPr="00C55137">
        <w:rPr>
          <w:rFonts w:ascii="Arial" w:hAnsi="Arial" w:cs="Arial"/>
          <w:sz w:val="24"/>
          <w:szCs w:val="24"/>
        </w:rPr>
        <w:tab/>
        <w:t>"в течение</w:t>
      </w:r>
      <w:r w:rsidRPr="00C55137">
        <w:rPr>
          <w:rFonts w:ascii="Arial" w:hAnsi="Arial" w:cs="Arial"/>
          <w:sz w:val="24"/>
          <w:szCs w:val="24"/>
        </w:rPr>
        <w:tab/>
        <w:t>рабочих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дней".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651"/>
          <w:tab w:val="right" w:pos="3888"/>
          <w:tab w:val="left" w:leader="underscore" w:pos="4230"/>
          <w:tab w:val="right" w:pos="8587"/>
          <w:tab w:val="right" w:leader="underscore" w:pos="9893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89" w:history="1">
        <w:r w:rsidRPr="00C55137">
          <w:rPr>
            <w:rFonts w:ascii="Arial" w:hAnsi="Arial" w:cs="Arial"/>
            <w:sz w:val="24"/>
            <w:szCs w:val="24"/>
          </w:rPr>
          <w:t xml:space="preserve">пункте 4.1.12 </w:t>
        </w:r>
      </w:hyperlink>
      <w:r w:rsidRPr="00C55137">
        <w:rPr>
          <w:rFonts w:ascii="Arial" w:hAnsi="Arial" w:cs="Arial"/>
          <w:sz w:val="24"/>
          <w:szCs w:val="24"/>
        </w:rPr>
        <w:t>слова "в</w:t>
      </w:r>
      <w:r w:rsidRPr="00C55137">
        <w:rPr>
          <w:rFonts w:ascii="Arial" w:hAnsi="Arial" w:cs="Arial"/>
          <w:sz w:val="24"/>
          <w:szCs w:val="24"/>
        </w:rPr>
        <w:tab/>
        <w:t>течение</w:t>
      </w:r>
      <w:r w:rsidRPr="00C55137">
        <w:rPr>
          <w:rFonts w:ascii="Arial" w:hAnsi="Arial" w:cs="Arial"/>
          <w:sz w:val="24"/>
          <w:szCs w:val="24"/>
        </w:rPr>
        <w:tab/>
        <w:t>рабочих дней" заменить словами</w:t>
      </w:r>
      <w:r w:rsidRPr="00C55137">
        <w:rPr>
          <w:rFonts w:ascii="Arial" w:hAnsi="Arial" w:cs="Arial"/>
          <w:sz w:val="24"/>
          <w:szCs w:val="24"/>
        </w:rPr>
        <w:tab/>
        <w:t>"в течение</w:t>
      </w:r>
      <w:r w:rsidRPr="00C55137">
        <w:rPr>
          <w:rFonts w:ascii="Arial" w:hAnsi="Arial" w:cs="Arial"/>
          <w:sz w:val="24"/>
          <w:szCs w:val="24"/>
        </w:rPr>
        <w:tab/>
        <w:t>рабочих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дней".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65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0" w:history="1">
        <w:r w:rsidRPr="00C55137">
          <w:rPr>
            <w:rFonts w:ascii="Arial" w:hAnsi="Arial" w:cs="Arial"/>
            <w:sz w:val="24"/>
            <w:szCs w:val="24"/>
          </w:rPr>
          <w:t>пункте 4.2.2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pos="814"/>
          <w:tab w:val="left" w:leader="underscore" w:pos="3349"/>
          <w:tab w:val="left" w:leader="underscore" w:pos="798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слова "в направлении в 20</w:t>
      </w:r>
      <w:r w:rsidRPr="00C55137">
        <w:rPr>
          <w:rFonts w:ascii="Arial" w:hAnsi="Arial" w:cs="Arial"/>
          <w:sz w:val="24"/>
          <w:szCs w:val="24"/>
        </w:rPr>
        <w:tab/>
        <w:t>году" заменить словами "в направлении в 20</w:t>
      </w:r>
      <w:r w:rsidRPr="00C55137">
        <w:rPr>
          <w:rFonts w:ascii="Arial" w:hAnsi="Arial" w:cs="Arial"/>
          <w:sz w:val="24"/>
          <w:szCs w:val="24"/>
        </w:rPr>
        <w:tab/>
        <w:t>году".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pos="814"/>
          <w:tab w:val="left" w:leader="underscore" w:pos="3853"/>
          <w:tab w:val="left" w:leader="underscore" w:pos="8965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слова "не использованного в 20</w:t>
      </w:r>
      <w:r w:rsidRPr="00C55137">
        <w:rPr>
          <w:rFonts w:ascii="Arial" w:hAnsi="Arial" w:cs="Arial"/>
          <w:sz w:val="24"/>
          <w:szCs w:val="24"/>
        </w:rPr>
        <w:tab/>
        <w:t>году" заменить словами " не использованного в 20</w:t>
      </w:r>
      <w:r w:rsidRPr="00C55137">
        <w:rPr>
          <w:rFonts w:ascii="Arial" w:hAnsi="Arial" w:cs="Arial"/>
          <w:sz w:val="24"/>
          <w:szCs w:val="24"/>
        </w:rPr>
        <w:tab/>
        <w:t>году".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pos="814"/>
          <w:tab w:val="left" w:leader="underscore" w:pos="2819"/>
          <w:tab w:val="right" w:leader="underscore" w:pos="8587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слова "</w:t>
      </w:r>
      <w:r w:rsidRPr="00C55137">
        <w:rPr>
          <w:rFonts w:ascii="Arial" w:hAnsi="Arial" w:cs="Arial"/>
          <w:sz w:val="24"/>
          <w:szCs w:val="24"/>
        </w:rPr>
        <w:t>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 заменить словами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  <w:tab w:val="right" w:pos="3888"/>
          <w:tab w:val="left" w:leader="underscore" w:pos="4230"/>
          <w:tab w:val="left" w:leader="underscore" w:pos="8965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1" w:history="1">
        <w:r w:rsidRPr="00C55137">
          <w:rPr>
            <w:rFonts w:ascii="Arial" w:hAnsi="Arial" w:cs="Arial"/>
            <w:sz w:val="24"/>
            <w:szCs w:val="24"/>
          </w:rPr>
          <w:t xml:space="preserve">пункте 4.2.3 </w:t>
        </w:r>
      </w:hyperlink>
      <w:r w:rsidRPr="00C55137">
        <w:rPr>
          <w:rFonts w:ascii="Arial" w:hAnsi="Arial" w:cs="Arial"/>
          <w:sz w:val="24"/>
          <w:szCs w:val="24"/>
        </w:rPr>
        <w:t>слова "не</w:t>
      </w:r>
      <w:r w:rsidRPr="00C55137">
        <w:rPr>
          <w:rFonts w:ascii="Arial" w:hAnsi="Arial" w:cs="Arial"/>
          <w:sz w:val="24"/>
          <w:szCs w:val="24"/>
        </w:rPr>
        <w:tab/>
        <w:t>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 заменить словами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дня".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4563"/>
          <w:tab w:val="left" w:leader="underscore" w:pos="836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2" w:history="1">
        <w:r w:rsidRPr="00C55137">
          <w:rPr>
            <w:rFonts w:ascii="Arial" w:hAnsi="Arial" w:cs="Arial"/>
            <w:sz w:val="24"/>
            <w:szCs w:val="24"/>
          </w:rPr>
          <w:t>пункте 4.3.2</w:t>
        </w:r>
      </w:hyperlink>
      <w:r w:rsidRPr="00C55137">
        <w:rPr>
          <w:rFonts w:ascii="Arial" w:hAnsi="Arial" w:cs="Arial"/>
          <w:sz w:val="24"/>
          <w:szCs w:val="24"/>
        </w:rPr>
        <w:t xml:space="preserve"> слова "в срок до</w:t>
      </w:r>
      <w:r w:rsidRPr="00C55137">
        <w:rPr>
          <w:rFonts w:ascii="Arial" w:hAnsi="Arial" w:cs="Arial"/>
          <w:sz w:val="24"/>
          <w:szCs w:val="24"/>
        </w:rPr>
        <w:tab/>
        <w:t>" заменить словами "в срок до</w:t>
      </w:r>
      <w:r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481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3" w:history="1">
        <w:r w:rsidRPr="00C55137">
          <w:rPr>
            <w:rFonts w:ascii="Arial" w:hAnsi="Arial" w:cs="Arial"/>
            <w:sz w:val="24"/>
            <w:szCs w:val="24"/>
          </w:rPr>
          <w:t xml:space="preserve">пункте 4.3.3.1 </w:t>
        </w:r>
      </w:hyperlink>
      <w:r w:rsidRPr="00C55137">
        <w:rPr>
          <w:rFonts w:ascii="Arial" w:hAnsi="Arial" w:cs="Arial"/>
          <w:sz w:val="24"/>
          <w:szCs w:val="24"/>
        </w:rPr>
        <w:t xml:space="preserve">слова "не позднее </w:t>
      </w:r>
      <w:r w:rsidRPr="00C55137">
        <w:rPr>
          <w:rFonts w:ascii="Arial" w:hAnsi="Arial" w:cs="Arial"/>
          <w:sz w:val="24"/>
          <w:szCs w:val="24"/>
        </w:rPr>
        <w:tab/>
        <w:t xml:space="preserve">рабочего </w:t>
      </w:r>
      <w:r w:rsidRPr="00C55137">
        <w:rPr>
          <w:rFonts w:ascii="Arial" w:hAnsi="Arial" w:cs="Arial"/>
          <w:sz w:val="24"/>
          <w:szCs w:val="24"/>
        </w:rPr>
        <w:t>дня" заменить словами "не позднее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рабочего дня".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481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4" w:history="1">
        <w:r w:rsidRPr="00C55137">
          <w:rPr>
            <w:rFonts w:ascii="Arial" w:hAnsi="Arial" w:cs="Arial"/>
            <w:sz w:val="24"/>
            <w:szCs w:val="24"/>
          </w:rPr>
          <w:t xml:space="preserve">пункте 4.3.3.2 </w:t>
        </w:r>
      </w:hyperlink>
      <w:r w:rsidRPr="00C55137">
        <w:rPr>
          <w:rFonts w:ascii="Arial" w:hAnsi="Arial" w:cs="Arial"/>
          <w:sz w:val="24"/>
          <w:szCs w:val="24"/>
        </w:rPr>
        <w:t>слова "не позднее</w:t>
      </w:r>
      <w:r w:rsidRPr="00C55137">
        <w:rPr>
          <w:rFonts w:ascii="Arial" w:hAnsi="Arial" w:cs="Arial"/>
          <w:sz w:val="24"/>
          <w:szCs w:val="24"/>
        </w:rPr>
        <w:tab/>
        <w:t>рабочих дней" заменить словами "не позднее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рабочих дней".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481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5" w:history="1">
        <w:r w:rsidRPr="00C55137">
          <w:rPr>
            <w:rFonts w:ascii="Arial" w:hAnsi="Arial" w:cs="Arial"/>
            <w:sz w:val="24"/>
            <w:szCs w:val="24"/>
          </w:rPr>
          <w:t xml:space="preserve">пункте 4.3.4.1 </w:t>
        </w:r>
      </w:hyperlink>
      <w:r w:rsidRPr="00C55137">
        <w:rPr>
          <w:rFonts w:ascii="Arial" w:hAnsi="Arial" w:cs="Arial"/>
          <w:sz w:val="24"/>
          <w:szCs w:val="24"/>
        </w:rPr>
        <w:t>слова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 заменить словами "не позднее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рабочего дня".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481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6" w:history="1">
        <w:r w:rsidRPr="00C55137">
          <w:rPr>
            <w:rFonts w:ascii="Arial" w:hAnsi="Arial" w:cs="Arial"/>
            <w:sz w:val="24"/>
            <w:szCs w:val="24"/>
          </w:rPr>
          <w:t xml:space="preserve">пункте 4.3.4.2 </w:t>
        </w:r>
      </w:hyperlink>
      <w:r w:rsidRPr="00C55137">
        <w:rPr>
          <w:rFonts w:ascii="Arial" w:hAnsi="Arial" w:cs="Arial"/>
          <w:sz w:val="24"/>
          <w:szCs w:val="24"/>
        </w:rPr>
        <w:t>слова "не позднее</w:t>
      </w:r>
      <w:r w:rsidRPr="00C55137">
        <w:rPr>
          <w:rFonts w:ascii="Arial" w:hAnsi="Arial" w:cs="Arial"/>
          <w:sz w:val="24"/>
          <w:szCs w:val="24"/>
        </w:rPr>
        <w:tab/>
        <w:t>рабочих дней" заменить словами "не позднее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рабочих дней".</w:t>
      </w:r>
    </w:p>
    <w:p w:rsidR="00100699" w:rsidRPr="00C55137" w:rsidRDefault="00100699">
      <w:pPr>
        <w:pStyle w:val="a8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4563"/>
          <w:tab w:val="left" w:leader="underscore" w:pos="836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fldChar w:fldCharType="begin"/>
      </w:r>
      <w:r w:rsidR="00754E4B" w:rsidRPr="00C55137">
        <w:rPr>
          <w:rFonts w:ascii="Arial" w:hAnsi="Arial" w:cs="Arial"/>
          <w:sz w:val="24"/>
          <w:szCs w:val="24"/>
        </w:rPr>
        <w:instrText xml:space="preserve"> TOC \o "1-5" \h \z </w:instrText>
      </w:r>
      <w:r w:rsidRPr="00C55137">
        <w:rPr>
          <w:rFonts w:ascii="Arial" w:hAnsi="Arial" w:cs="Arial"/>
          <w:sz w:val="24"/>
          <w:szCs w:val="24"/>
        </w:rPr>
        <w:fldChar w:fldCharType="separate"/>
      </w:r>
      <w:r w:rsidR="00754E4B" w:rsidRPr="00C55137">
        <w:rPr>
          <w:rFonts w:ascii="Arial" w:hAnsi="Arial" w:cs="Arial"/>
          <w:sz w:val="24"/>
          <w:szCs w:val="24"/>
        </w:rPr>
        <w:t>В пу</w:t>
      </w:r>
      <w:r w:rsidR="00754E4B" w:rsidRPr="00C55137">
        <w:rPr>
          <w:rFonts w:ascii="Arial" w:hAnsi="Arial" w:cs="Arial"/>
          <w:sz w:val="24"/>
          <w:szCs w:val="24"/>
        </w:rPr>
        <w:t>нкте 4.3.5 слова "в срок до</w:t>
      </w:r>
      <w:r w:rsidR="00754E4B" w:rsidRPr="00C55137">
        <w:rPr>
          <w:rFonts w:ascii="Arial" w:hAnsi="Arial" w:cs="Arial"/>
          <w:sz w:val="24"/>
          <w:szCs w:val="24"/>
        </w:rPr>
        <w:tab/>
        <w:t>" заменить словами "в срок до</w:t>
      </w:r>
      <w:r w:rsidR="00754E4B"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pos="762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7" w:history="1">
        <w:r w:rsidRPr="00C55137">
          <w:rPr>
            <w:rFonts w:ascii="Arial" w:hAnsi="Arial" w:cs="Arial"/>
            <w:sz w:val="24"/>
            <w:szCs w:val="24"/>
          </w:rPr>
          <w:t>пункте 4.3.10.1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a8"/>
        <w:numPr>
          <w:ilvl w:val="3"/>
          <w:numId w:val="39"/>
        </w:numPr>
        <w:shd w:val="clear" w:color="auto" w:fill="auto"/>
        <w:tabs>
          <w:tab w:val="left" w:leader="underscore" w:pos="2819"/>
          <w:tab w:val="left" w:leader="underscore" w:pos="7529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"не позднее</w:t>
      </w:r>
      <w:r w:rsidRPr="00C55137">
        <w:rPr>
          <w:rFonts w:ascii="Arial" w:hAnsi="Arial" w:cs="Arial"/>
          <w:sz w:val="24"/>
          <w:szCs w:val="24"/>
        </w:rPr>
        <w:tab/>
        <w:t>рабоче</w:t>
      </w:r>
      <w:r w:rsidRPr="00C55137">
        <w:rPr>
          <w:rFonts w:ascii="Arial" w:hAnsi="Arial" w:cs="Arial"/>
          <w:sz w:val="24"/>
          <w:szCs w:val="24"/>
        </w:rPr>
        <w:t>го дня" заменить словами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дня";</w:t>
      </w:r>
    </w:p>
    <w:p w:rsidR="00100699" w:rsidRPr="00C55137" w:rsidRDefault="00754E4B">
      <w:pPr>
        <w:pStyle w:val="a8"/>
        <w:numPr>
          <w:ilvl w:val="3"/>
          <w:numId w:val="39"/>
        </w:numPr>
        <w:shd w:val="clear" w:color="auto" w:fill="auto"/>
        <w:tabs>
          <w:tab w:val="left" w:leader="underscore" w:pos="3746"/>
          <w:tab w:val="left" w:leader="underscore" w:pos="8069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"отчетным</w:t>
      </w:r>
      <w:r w:rsidRPr="00C55137">
        <w:rPr>
          <w:rFonts w:ascii="Arial" w:hAnsi="Arial" w:cs="Arial"/>
          <w:sz w:val="24"/>
          <w:szCs w:val="24"/>
        </w:rPr>
        <w:tab/>
        <w:t>" заменить словами "отчетным</w:t>
      </w:r>
      <w:r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pos="762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98" w:history="1">
        <w:r w:rsidRPr="00C55137">
          <w:rPr>
            <w:rFonts w:ascii="Arial" w:hAnsi="Arial" w:cs="Arial"/>
            <w:sz w:val="24"/>
            <w:szCs w:val="24"/>
          </w:rPr>
          <w:t>пункте 4.3.10.2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a8"/>
        <w:numPr>
          <w:ilvl w:val="3"/>
          <w:numId w:val="39"/>
        </w:numPr>
        <w:shd w:val="clear" w:color="auto" w:fill="auto"/>
        <w:tabs>
          <w:tab w:val="left" w:pos="925"/>
          <w:tab w:val="left" w:leader="underscore" w:pos="3082"/>
          <w:tab w:val="left" w:leader="underscore" w:pos="798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слова "не позднее</w:t>
      </w:r>
      <w:r w:rsidRPr="00C55137">
        <w:rPr>
          <w:rFonts w:ascii="Arial" w:hAnsi="Arial" w:cs="Arial"/>
          <w:sz w:val="24"/>
          <w:szCs w:val="24"/>
        </w:rPr>
        <w:tab/>
        <w:t>рабочег</w:t>
      </w:r>
      <w:r w:rsidRPr="00C55137">
        <w:rPr>
          <w:rFonts w:ascii="Arial" w:hAnsi="Arial" w:cs="Arial"/>
          <w:sz w:val="24"/>
          <w:szCs w:val="24"/>
        </w:rPr>
        <w:t>о дня" заменить словами "не позднее</w:t>
      </w:r>
      <w:r w:rsidRPr="00C55137">
        <w:rPr>
          <w:rFonts w:ascii="Arial" w:hAnsi="Arial" w:cs="Arial"/>
          <w:sz w:val="24"/>
          <w:szCs w:val="24"/>
        </w:rPr>
        <w:tab/>
        <w:t>рабочего дня";</w:t>
      </w:r>
    </w:p>
    <w:p w:rsidR="00100699" w:rsidRPr="00C55137" w:rsidRDefault="00754E4B">
      <w:pPr>
        <w:pStyle w:val="a8"/>
        <w:numPr>
          <w:ilvl w:val="3"/>
          <w:numId w:val="39"/>
        </w:numPr>
        <w:shd w:val="clear" w:color="auto" w:fill="auto"/>
        <w:tabs>
          <w:tab w:val="left" w:leader="underscore" w:pos="3746"/>
          <w:tab w:val="left" w:leader="underscore" w:pos="798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"отчетным</w:t>
      </w:r>
      <w:r w:rsidRPr="00C55137">
        <w:rPr>
          <w:rFonts w:ascii="Arial" w:hAnsi="Arial" w:cs="Arial"/>
          <w:sz w:val="24"/>
          <w:szCs w:val="24"/>
        </w:rPr>
        <w:tab/>
        <w:t>" заменить словами "отчетным</w:t>
      </w:r>
      <w:r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4811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lastRenderedPageBreak/>
        <w:t xml:space="preserve">В </w:t>
      </w:r>
      <w:hyperlink r:id="rId99" w:history="1">
        <w:r w:rsidRPr="00C55137">
          <w:rPr>
            <w:rFonts w:ascii="Arial" w:hAnsi="Arial" w:cs="Arial"/>
            <w:sz w:val="24"/>
            <w:szCs w:val="24"/>
          </w:rPr>
          <w:t xml:space="preserve">пункте 4.3.11 </w:t>
        </w:r>
      </w:hyperlink>
      <w:r w:rsidRPr="00C55137">
        <w:rPr>
          <w:rFonts w:ascii="Arial" w:hAnsi="Arial" w:cs="Arial"/>
          <w:sz w:val="24"/>
          <w:szCs w:val="24"/>
        </w:rPr>
        <w:t xml:space="preserve">слова "в течение </w:t>
      </w:r>
      <w:r w:rsidRPr="00C55137">
        <w:rPr>
          <w:rFonts w:ascii="Arial" w:hAnsi="Arial" w:cs="Arial"/>
          <w:sz w:val="24"/>
          <w:szCs w:val="24"/>
        </w:rPr>
        <w:tab/>
        <w:t xml:space="preserve"> рабочих дней" заменить словами "в течение</w:t>
      </w:r>
    </w:p>
    <w:p w:rsidR="00100699" w:rsidRPr="00C55137" w:rsidRDefault="00754E4B">
      <w:pPr>
        <w:pStyle w:val="a8"/>
        <w:shd w:val="clear" w:color="auto" w:fill="auto"/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рабочих дней".</w:t>
      </w:r>
    </w:p>
    <w:p w:rsidR="00100699" w:rsidRPr="00C55137" w:rsidRDefault="00754E4B">
      <w:pPr>
        <w:pStyle w:val="a8"/>
        <w:numPr>
          <w:ilvl w:val="2"/>
          <w:numId w:val="39"/>
        </w:numPr>
        <w:shd w:val="clear" w:color="auto" w:fill="auto"/>
        <w:tabs>
          <w:tab w:val="left" w:leader="underscore" w:pos="4811"/>
          <w:tab w:val="left" w:leader="underscore" w:pos="8418"/>
        </w:tabs>
        <w:spacing w:befor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 пункте 4.3.13 слова "приложением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 xml:space="preserve">" заменить словами "приложением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".</w:t>
      </w:r>
      <w:r w:rsidR="00100699" w:rsidRPr="00C55137">
        <w:rPr>
          <w:rFonts w:ascii="Arial" w:hAnsi="Arial" w:cs="Arial"/>
          <w:sz w:val="24"/>
          <w:szCs w:val="24"/>
        </w:rPr>
        <w:fldChar w:fldCharType="end"/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100" w:history="1">
        <w:r w:rsidRPr="00C55137">
          <w:rPr>
            <w:rFonts w:ascii="Arial" w:hAnsi="Arial" w:cs="Arial"/>
            <w:sz w:val="24"/>
            <w:szCs w:val="24"/>
          </w:rPr>
          <w:t>пункте 4.3.14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"в 20 году" заменить </w:t>
      </w:r>
      <w:r w:rsidRPr="00C55137">
        <w:rPr>
          <w:rFonts w:ascii="Arial" w:hAnsi="Arial" w:cs="Arial"/>
          <w:sz w:val="24"/>
          <w:szCs w:val="24"/>
        </w:rPr>
        <w:t>словами "в 20 году";</w:t>
      </w:r>
    </w:p>
    <w:p w:rsidR="00100699" w:rsidRPr="00C55137" w:rsidRDefault="00754E4B">
      <w:pPr>
        <w:pStyle w:val="70"/>
        <w:numPr>
          <w:ilvl w:val="3"/>
          <w:numId w:val="39"/>
        </w:numPr>
        <w:shd w:val="clear" w:color="auto" w:fill="auto"/>
        <w:tabs>
          <w:tab w:val="left" w:leader="underscore" w:pos="2059"/>
          <w:tab w:val="left" w:leader="underscore" w:pos="3518"/>
          <w:tab w:val="left" w:leader="underscore" w:pos="4230"/>
          <w:tab w:val="left" w:leader="underscore" w:pos="7003"/>
          <w:tab w:val="left" w:leader="underscore" w:pos="8361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слова "до "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Fonts w:ascii="Arial" w:hAnsi="Arial" w:cs="Arial"/>
          <w:sz w:val="24"/>
          <w:szCs w:val="24"/>
        </w:rPr>
        <w:tab/>
        <w:t>20</w:t>
      </w:r>
      <w:r w:rsidRPr="00C55137">
        <w:rPr>
          <w:rFonts w:ascii="Arial" w:hAnsi="Arial" w:cs="Arial"/>
          <w:sz w:val="24"/>
          <w:szCs w:val="24"/>
        </w:rPr>
        <w:tab/>
        <w:t>г." заменить словами "до "</w:t>
      </w:r>
      <w:r w:rsidRPr="00C55137">
        <w:rPr>
          <w:rFonts w:ascii="Arial" w:hAnsi="Arial" w:cs="Arial"/>
          <w:sz w:val="24"/>
          <w:szCs w:val="24"/>
        </w:rPr>
        <w:tab/>
        <w:t>"</w:t>
      </w:r>
      <w:r w:rsidRPr="00C55137">
        <w:rPr>
          <w:rFonts w:ascii="Arial" w:hAnsi="Arial" w:cs="Arial"/>
          <w:sz w:val="24"/>
          <w:szCs w:val="24"/>
        </w:rPr>
        <w:tab/>
        <w:t>20 г.".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762"/>
          <w:tab w:val="left" w:leader="underscore" w:pos="3294"/>
          <w:tab w:val="left" w:leader="underscore" w:pos="6346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101" w:history="1">
        <w:r w:rsidRPr="00C55137">
          <w:rPr>
            <w:rFonts w:ascii="Arial" w:hAnsi="Arial" w:cs="Arial"/>
            <w:sz w:val="24"/>
            <w:szCs w:val="24"/>
          </w:rPr>
          <w:t xml:space="preserve">пункте 4.4.3 </w:t>
        </w:r>
      </w:hyperlink>
      <w:r w:rsidRPr="00C55137">
        <w:rPr>
          <w:rFonts w:ascii="Arial" w:hAnsi="Arial" w:cs="Arial"/>
          <w:sz w:val="24"/>
          <w:szCs w:val="24"/>
        </w:rPr>
        <w:t>слова "в 20</w:t>
      </w:r>
      <w:r w:rsidRPr="00C55137">
        <w:rPr>
          <w:rFonts w:ascii="Arial" w:hAnsi="Arial" w:cs="Arial"/>
          <w:sz w:val="24"/>
          <w:szCs w:val="24"/>
        </w:rPr>
        <w:tab/>
        <w:t>году" заменить словами "в 20</w:t>
      </w:r>
      <w:r w:rsidRPr="00C55137">
        <w:rPr>
          <w:rFonts w:ascii="Arial" w:hAnsi="Arial" w:cs="Arial"/>
          <w:sz w:val="24"/>
          <w:szCs w:val="24"/>
        </w:rPr>
        <w:tab/>
        <w:t>году".</w:t>
      </w:r>
    </w:p>
    <w:p w:rsidR="00100699" w:rsidRPr="00C55137" w:rsidRDefault="00754E4B">
      <w:pPr>
        <w:pStyle w:val="70"/>
        <w:numPr>
          <w:ilvl w:val="1"/>
          <w:numId w:val="39"/>
        </w:numPr>
        <w:shd w:val="clear" w:color="auto" w:fill="auto"/>
        <w:tabs>
          <w:tab w:val="left" w:pos="488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102" w:history="1">
        <w:r w:rsidRPr="00C55137">
          <w:rPr>
            <w:rFonts w:ascii="Arial" w:hAnsi="Arial" w:cs="Arial"/>
            <w:sz w:val="24"/>
            <w:szCs w:val="24"/>
          </w:rPr>
          <w:t xml:space="preserve">разделе VII </w:t>
        </w:r>
      </w:hyperlink>
      <w:r w:rsidRPr="00C55137">
        <w:rPr>
          <w:rFonts w:ascii="Arial" w:hAnsi="Arial" w:cs="Arial"/>
          <w:sz w:val="24"/>
          <w:szCs w:val="24"/>
        </w:rPr>
        <w:t>"Заключительные положения":</w:t>
      </w:r>
    </w:p>
    <w:p w:rsidR="00100699" w:rsidRPr="00C55137" w:rsidRDefault="00754E4B">
      <w:pPr>
        <w:pStyle w:val="70"/>
        <w:numPr>
          <w:ilvl w:val="2"/>
          <w:numId w:val="39"/>
        </w:numPr>
        <w:shd w:val="clear" w:color="auto" w:fill="auto"/>
        <w:tabs>
          <w:tab w:val="left" w:pos="651"/>
          <w:tab w:val="left" w:leader="underscore" w:pos="4230"/>
          <w:tab w:val="left" w:leader="underscore" w:pos="8069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В </w:t>
      </w:r>
      <w:hyperlink r:id="rId103" w:history="1">
        <w:r w:rsidRPr="00C55137">
          <w:rPr>
            <w:rFonts w:ascii="Arial" w:hAnsi="Arial" w:cs="Arial"/>
            <w:sz w:val="24"/>
            <w:szCs w:val="24"/>
          </w:rPr>
          <w:t xml:space="preserve">пункте 7.3 </w:t>
        </w:r>
      </w:hyperlink>
      <w:r w:rsidRPr="00C55137">
        <w:rPr>
          <w:rFonts w:ascii="Arial" w:hAnsi="Arial" w:cs="Arial"/>
          <w:sz w:val="24"/>
          <w:szCs w:val="24"/>
        </w:rPr>
        <w:t xml:space="preserve">слова "приложением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 xml:space="preserve">" заменить словами "приложением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".</w:t>
      </w:r>
    </w:p>
    <w:p w:rsidR="00100699" w:rsidRPr="00C55137" w:rsidRDefault="00754E4B">
      <w:pPr>
        <w:pStyle w:val="70"/>
        <w:numPr>
          <w:ilvl w:val="1"/>
          <w:numId w:val="39"/>
        </w:numPr>
        <w:shd w:val="clear" w:color="auto" w:fill="auto"/>
        <w:tabs>
          <w:tab w:val="left" w:pos="488"/>
        </w:tabs>
        <w:spacing w:before="0" w:after="285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Иные положения по настоящему Дополнительному соглашению </w:t>
      </w:r>
      <w:hyperlink r:id="rId104" w:history="1">
        <w:r w:rsidRPr="00C55137">
          <w:rPr>
            <w:rFonts w:ascii="Arial" w:hAnsi="Arial" w:cs="Arial"/>
            <w:sz w:val="24"/>
            <w:szCs w:val="24"/>
          </w:rPr>
          <w:t>4</w:t>
        </w:r>
      </w:hyperlink>
      <w:r w:rsidRPr="00C55137">
        <w:rPr>
          <w:rFonts w:ascii="Arial" w:hAnsi="Arial" w:cs="Arial"/>
          <w:sz w:val="24"/>
          <w:szCs w:val="24"/>
        </w:rPr>
        <w:t>:</w:t>
      </w:r>
    </w:p>
    <w:p w:rsidR="00100699" w:rsidRPr="00C55137" w:rsidRDefault="00754E4B">
      <w:pPr>
        <w:pStyle w:val="70"/>
        <w:shd w:val="clear" w:color="auto" w:fill="auto"/>
        <w:spacing w:before="0" w:after="0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1.7.2.</w:t>
      </w:r>
    </w:p>
    <w:p w:rsidR="00100699" w:rsidRPr="00C55137" w:rsidRDefault="00100699">
      <w:pPr>
        <w:pStyle w:val="70"/>
        <w:numPr>
          <w:ilvl w:val="1"/>
          <w:numId w:val="39"/>
        </w:numPr>
        <w:shd w:val="clear" w:color="auto" w:fill="auto"/>
        <w:tabs>
          <w:tab w:val="left" w:pos="488"/>
        </w:tabs>
        <w:spacing w:before="0" w:after="0"/>
        <w:ind w:firstLine="0"/>
        <w:jc w:val="left"/>
        <w:rPr>
          <w:rFonts w:ascii="Arial" w:hAnsi="Arial" w:cs="Arial"/>
          <w:sz w:val="24"/>
          <w:szCs w:val="24"/>
        </w:rPr>
      </w:pPr>
      <w:hyperlink r:id="rId105" w:history="1">
        <w:r w:rsidR="00754E4B" w:rsidRPr="00C55137">
          <w:rPr>
            <w:rFonts w:ascii="Arial" w:hAnsi="Arial" w:cs="Arial"/>
            <w:sz w:val="24"/>
            <w:szCs w:val="24"/>
          </w:rPr>
          <w:t>Раздел VIII</w:t>
        </w:r>
      </w:hyperlink>
      <w:r w:rsidR="00754E4B" w:rsidRPr="00C55137">
        <w:rPr>
          <w:rFonts w:ascii="Arial" w:hAnsi="Arial" w:cs="Arial"/>
          <w:sz w:val="24"/>
          <w:szCs w:val="24"/>
        </w:rPr>
        <w:t xml:space="preserve"> "Платежные реквизиты Сторон"изложить в следующей ре</w:t>
      </w:r>
      <w:r w:rsidR="00754E4B" w:rsidRPr="00C55137">
        <w:rPr>
          <w:rFonts w:ascii="Arial" w:hAnsi="Arial" w:cs="Arial"/>
          <w:sz w:val="24"/>
          <w:szCs w:val="24"/>
        </w:rPr>
        <w:t>дакции:</w:t>
      </w:r>
    </w:p>
    <w:p w:rsidR="00100699" w:rsidRPr="00C55137" w:rsidRDefault="00754E4B">
      <w:pPr>
        <w:pStyle w:val="a9"/>
        <w:framePr w:w="9110" w:wrap="notBeside" w:vAnchor="text" w:hAnchor="text" w:y="1"/>
        <w:shd w:val="clear" w:color="auto" w:fill="auto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  <w:lang w:val="en-US" w:eastAsia="en-US" w:bidi="en-US"/>
        </w:rPr>
        <w:t xml:space="preserve">"VIII. </w:t>
      </w:r>
      <w:r w:rsidRPr="00C55137">
        <w:rPr>
          <w:rStyle w:val="aa"/>
          <w:rFonts w:ascii="Arial" w:hAnsi="Arial" w:cs="Arial"/>
          <w:sz w:val="24"/>
          <w:szCs w:val="24"/>
        </w:rPr>
        <w:t>П</w:t>
      </w:r>
      <w:r w:rsidRPr="00C55137">
        <w:rPr>
          <w:rFonts w:ascii="Arial" w:hAnsi="Arial" w:cs="Arial"/>
          <w:sz w:val="24"/>
          <w:szCs w:val="24"/>
        </w:rPr>
        <w:t>латежные реквизиты Сторон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766"/>
        <w:gridCol w:w="4344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Сокращенное наименование Главного распорядителя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left="2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 Главного распорядителя ОГРН,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Наименование Получателя ОГРН,</w:t>
            </w:r>
            <w:hyperlink r:id="rId106" w:history="1">
              <w:r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 xml:space="preserve"> ОКТМО</w:t>
              </w:r>
            </w:hyperlink>
          </w:p>
        </w:tc>
      </w:tr>
    </w:tbl>
    <w:p w:rsidR="00100699" w:rsidRPr="00C55137" w:rsidRDefault="00100699">
      <w:pPr>
        <w:framePr w:w="9110" w:wrap="notBeside" w:vAnchor="text" w:hAnchor="text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766"/>
        <w:gridCol w:w="4344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100699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hyperlink r:id="rId107" w:history="1">
              <w:r w:rsidR="00754E4B"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110" w:wrap="notBeside" w:vAnchor="text" w:hAnchor="text" w:y="1"/>
              <w:rPr>
                <w:rFonts w:ascii="Arial" w:hAnsi="Arial" w:cs="Arial"/>
              </w:rPr>
            </w:pP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4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1272"/>
        </w:trPr>
        <w:tc>
          <w:tcPr>
            <w:tcW w:w="4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Платежные реквизита:</w:t>
            </w:r>
          </w:p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Наименование учреждения Банка России, </w:t>
            </w:r>
            <w:hyperlink r:id="rId108" w:history="1">
              <w:r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>БИК</w:t>
              </w:r>
            </w:hyperlink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 Расчетный счет Наименование в</w:t>
            </w:r>
          </w:p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котором открыт лицевой счет Лицевой счет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Платежные реквизита:</w:t>
            </w:r>
          </w:p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 xml:space="preserve">Наименование учреждения Банка России, </w:t>
            </w:r>
            <w:hyperlink r:id="rId109" w:history="1">
              <w:r w:rsidRPr="00C55137">
                <w:rPr>
                  <w:rStyle w:val="211pt"/>
                  <w:rFonts w:ascii="Arial" w:hAnsi="Arial" w:cs="Arial"/>
                  <w:sz w:val="24"/>
                  <w:szCs w:val="24"/>
                </w:rPr>
                <w:t>БИК</w:t>
              </w:r>
            </w:hyperlink>
          </w:p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0" w:lineRule="exact"/>
              <w:ind w:right="2740"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Расчетный счет аименование в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7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0699" w:rsidRPr="00C55137" w:rsidRDefault="00100699">
            <w:pPr>
              <w:framePr w:w="911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699" w:rsidRPr="00C55137" w:rsidRDefault="00754E4B">
            <w:pPr>
              <w:pStyle w:val="20"/>
              <w:framePr w:w="9110" w:wrap="notBeside" w:vAnchor="text" w:hAnchor="text" w:y="1"/>
              <w:shd w:val="clear" w:color="auto" w:fill="auto"/>
              <w:spacing w:before="0" w:line="254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котором после заключения соглашения (договора) будет открыт лицевой счет</w:t>
            </w:r>
          </w:p>
        </w:tc>
      </w:tr>
    </w:tbl>
    <w:p w:rsidR="00100699" w:rsidRPr="00C55137" w:rsidRDefault="00100699">
      <w:pPr>
        <w:framePr w:w="9110" w:wrap="notBeside" w:vAnchor="text" w:hAnchor="text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754E4B">
      <w:pPr>
        <w:pStyle w:val="70"/>
        <w:numPr>
          <w:ilvl w:val="1"/>
          <w:numId w:val="39"/>
        </w:numPr>
        <w:shd w:val="clear" w:color="auto" w:fill="auto"/>
        <w:tabs>
          <w:tab w:val="left" w:leader="underscore" w:pos="2184"/>
          <w:tab w:val="left" w:leader="underscore" w:pos="8473"/>
        </w:tabs>
        <w:spacing w:before="238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Приложение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 xml:space="preserve">к Соглашению изложить в редакции согласно приложению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к настоящему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Дополнительному соглашению, которое является его неотъемлемой частью.</w:t>
      </w:r>
    </w:p>
    <w:p w:rsidR="00100699" w:rsidRPr="00C55137" w:rsidRDefault="00754E4B">
      <w:pPr>
        <w:pStyle w:val="70"/>
        <w:numPr>
          <w:ilvl w:val="1"/>
          <w:numId w:val="39"/>
        </w:numPr>
        <w:shd w:val="clear" w:color="auto" w:fill="auto"/>
        <w:tabs>
          <w:tab w:val="left" w:leader="underscore" w:pos="3744"/>
          <w:tab w:val="left" w:leader="underscore" w:pos="8473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Дополнить приложением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55137">
        <w:rPr>
          <w:rFonts w:ascii="Arial" w:hAnsi="Arial" w:cs="Arial"/>
          <w:sz w:val="24"/>
          <w:szCs w:val="24"/>
        </w:rPr>
        <w:tab/>
        <w:t xml:space="preserve"> к Соглашению согласно приложению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 xml:space="preserve">N </w:t>
      </w:r>
      <w:r w:rsidRPr="00C55137">
        <w:rPr>
          <w:rFonts w:ascii="Arial" w:hAnsi="Arial" w:cs="Arial"/>
          <w:sz w:val="24"/>
          <w:szCs w:val="24"/>
        </w:rPr>
        <w:tab/>
        <w:t xml:space="preserve"> к настоящему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Дополнительному соглашению, которое является его неотъемлемой частью.</w:t>
      </w:r>
    </w:p>
    <w:p w:rsidR="00100699" w:rsidRPr="00C55137" w:rsidRDefault="00754E4B">
      <w:pPr>
        <w:pStyle w:val="70"/>
        <w:numPr>
          <w:ilvl w:val="1"/>
          <w:numId w:val="39"/>
        </w:numPr>
        <w:shd w:val="clear" w:color="auto" w:fill="auto"/>
        <w:tabs>
          <w:tab w:val="left" w:leader="underscore" w:pos="4238"/>
          <w:tab w:val="left" w:leader="underscore" w:pos="8473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Внести изменения в приложение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</w:r>
      <w:r w:rsidRPr="00C55137">
        <w:rPr>
          <w:rFonts w:ascii="Arial" w:hAnsi="Arial" w:cs="Arial"/>
          <w:sz w:val="24"/>
          <w:szCs w:val="24"/>
        </w:rPr>
        <w:t xml:space="preserve">к Соглашению согласно приложению </w:t>
      </w:r>
      <w:r w:rsidRPr="00C55137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C55137">
        <w:rPr>
          <w:rFonts w:ascii="Arial" w:hAnsi="Arial" w:cs="Arial"/>
          <w:sz w:val="24"/>
          <w:szCs w:val="24"/>
        </w:rPr>
        <w:tab/>
        <w:t>к настоящему</w:t>
      </w:r>
    </w:p>
    <w:p w:rsidR="00100699" w:rsidRPr="00C55137" w:rsidRDefault="00754E4B">
      <w:pPr>
        <w:pStyle w:val="70"/>
        <w:shd w:val="clear" w:color="auto" w:fill="auto"/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Дополнительному соглашению, которое является его неотъемлемой частью.</w:t>
      </w:r>
    </w:p>
    <w:p w:rsidR="00100699" w:rsidRPr="00C55137" w:rsidRDefault="00754E4B">
      <w:pPr>
        <w:pStyle w:val="70"/>
        <w:numPr>
          <w:ilvl w:val="0"/>
          <w:numId w:val="40"/>
        </w:numPr>
        <w:shd w:val="clear" w:color="auto" w:fill="auto"/>
        <w:tabs>
          <w:tab w:val="left" w:pos="344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Настоящее Дополнительное соглашение является неотъемлемой частью Соглашения.</w:t>
      </w:r>
    </w:p>
    <w:p w:rsidR="00100699" w:rsidRPr="00C55137" w:rsidRDefault="00754E4B">
      <w:pPr>
        <w:pStyle w:val="70"/>
        <w:numPr>
          <w:ilvl w:val="0"/>
          <w:numId w:val="40"/>
        </w:numPr>
        <w:shd w:val="clear" w:color="auto" w:fill="auto"/>
        <w:tabs>
          <w:tab w:val="left" w:pos="349"/>
        </w:tabs>
        <w:spacing w:before="0" w:after="0" w:line="250" w:lineRule="exact"/>
        <w:ind w:right="72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Настоящее Дополнительное соглашение вступает в силу с даты </w:t>
      </w:r>
      <w:r w:rsidRPr="00C55137">
        <w:rPr>
          <w:rFonts w:ascii="Arial" w:hAnsi="Arial" w:cs="Arial"/>
          <w:sz w:val="24"/>
          <w:szCs w:val="24"/>
        </w:rPr>
        <w:t>его подписания лицами, имеющими право действовать от имени какдой из Сторон, и действует до полного исполнения Сторонами своих обязательств по настоящему Соглашению.</w:t>
      </w:r>
    </w:p>
    <w:p w:rsidR="00100699" w:rsidRPr="00C55137" w:rsidRDefault="00754E4B">
      <w:pPr>
        <w:pStyle w:val="70"/>
        <w:numPr>
          <w:ilvl w:val="0"/>
          <w:numId w:val="40"/>
        </w:numPr>
        <w:shd w:val="clear" w:color="auto" w:fill="auto"/>
        <w:spacing w:before="0" w:after="0" w:line="250" w:lineRule="exact"/>
        <w:ind w:right="72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Условия Соглашения, не затронутые настоящим Дополнительным соглашением, остаются неизменн</w:t>
      </w:r>
      <w:r w:rsidRPr="00C55137">
        <w:rPr>
          <w:rFonts w:ascii="Arial" w:hAnsi="Arial" w:cs="Arial"/>
          <w:sz w:val="24"/>
          <w:szCs w:val="24"/>
        </w:rPr>
        <w:t>ыми.</w:t>
      </w:r>
    </w:p>
    <w:p w:rsidR="00100699" w:rsidRPr="00C55137" w:rsidRDefault="00754E4B">
      <w:pPr>
        <w:pStyle w:val="70"/>
        <w:numPr>
          <w:ilvl w:val="0"/>
          <w:numId w:val="40"/>
        </w:numPr>
        <w:shd w:val="clear" w:color="auto" w:fill="auto"/>
        <w:tabs>
          <w:tab w:val="left" w:pos="344"/>
        </w:tabs>
        <w:spacing w:before="0" w:after="0" w:line="250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Иные заключительные положения по настоящему Дополнительному Соглашению:</w:t>
      </w:r>
    </w:p>
    <w:p w:rsidR="00100699" w:rsidRPr="00C55137" w:rsidRDefault="00754E4B">
      <w:pPr>
        <w:pStyle w:val="70"/>
        <w:numPr>
          <w:ilvl w:val="1"/>
          <w:numId w:val="40"/>
        </w:numPr>
        <w:shd w:val="clear" w:color="auto" w:fill="auto"/>
        <w:spacing w:before="0" w:after="0" w:line="250" w:lineRule="exact"/>
        <w:ind w:right="720"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 xml:space="preserve"> Настоящее Дополнительное соглашение составлено в форме бумакного документа в двух экземплярах, по одному экземпляру для какдой из Сторон.</w:t>
      </w:r>
    </w:p>
    <w:p w:rsidR="00100699" w:rsidRPr="00C55137" w:rsidRDefault="00100699">
      <w:pPr>
        <w:pStyle w:val="70"/>
        <w:numPr>
          <w:ilvl w:val="1"/>
          <w:numId w:val="40"/>
        </w:numPr>
        <w:shd w:val="clear" w:color="auto" w:fill="auto"/>
        <w:tabs>
          <w:tab w:val="left" w:pos="8473"/>
        </w:tabs>
        <w:spacing w:before="0" w:after="285" w:line="250" w:lineRule="exact"/>
        <w:ind w:firstLine="0"/>
        <w:rPr>
          <w:rFonts w:ascii="Arial" w:hAnsi="Arial" w:cs="Arial"/>
          <w:sz w:val="24"/>
          <w:szCs w:val="24"/>
        </w:rPr>
      </w:pPr>
      <w:hyperlink r:id="rId110" w:history="1">
        <w:r w:rsidR="00754E4B" w:rsidRPr="00C55137">
          <w:rPr>
            <w:rFonts w:ascii="Arial" w:hAnsi="Arial" w:cs="Arial"/>
            <w:sz w:val="24"/>
            <w:szCs w:val="24"/>
          </w:rPr>
          <w:t>5</w:t>
        </w:r>
      </w:hyperlink>
      <w:r w:rsidR="00754E4B" w:rsidRPr="00C55137">
        <w:rPr>
          <w:rFonts w:ascii="Arial" w:hAnsi="Arial" w:cs="Arial"/>
          <w:sz w:val="24"/>
          <w:szCs w:val="24"/>
        </w:rPr>
        <w:t>.</w:t>
      </w:r>
    </w:p>
    <w:p w:rsidR="00100699" w:rsidRPr="00C55137" w:rsidRDefault="00754E4B">
      <w:pPr>
        <w:pStyle w:val="70"/>
        <w:numPr>
          <w:ilvl w:val="0"/>
          <w:numId w:val="40"/>
        </w:numPr>
        <w:shd w:val="clear" w:color="auto" w:fill="auto"/>
        <w:tabs>
          <w:tab w:val="left" w:pos="339"/>
        </w:tabs>
        <w:spacing w:before="0" w:after="731"/>
        <w:ind w:firstLine="0"/>
        <w:rPr>
          <w:rFonts w:ascii="Arial" w:hAnsi="Arial" w:cs="Arial"/>
          <w:sz w:val="24"/>
          <w:szCs w:val="24"/>
        </w:rPr>
      </w:pPr>
      <w:r w:rsidRPr="00C55137">
        <w:rPr>
          <w:rFonts w:ascii="Arial" w:hAnsi="Arial" w:cs="Arial"/>
          <w:sz w:val="24"/>
          <w:szCs w:val="24"/>
        </w:rPr>
        <w:t>Подписи Сторон: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699"/>
        <w:gridCol w:w="4349"/>
      </w:tblGrid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048" w:wrap="notBeside" w:vAnchor="text" w:hAnchor="text" w:y="1"/>
              <w:shd w:val="clear" w:color="auto" w:fill="auto"/>
              <w:spacing w:before="0" w:line="288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lastRenderedPageBreak/>
              <w:t>Сокращенное наименова</w:t>
            </w: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ние Главного распорядителя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0699" w:rsidRPr="00C55137" w:rsidRDefault="00754E4B">
            <w:pPr>
              <w:pStyle w:val="20"/>
              <w:framePr w:w="9048" w:wrap="notBeside" w:vAnchor="text" w:hAnchor="text" w:y="1"/>
              <w:shd w:val="clear" w:color="auto" w:fill="auto"/>
              <w:spacing w:before="0" w:line="244" w:lineRule="exact"/>
              <w:ind w:left="2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048" w:wrap="notBeside" w:vAnchor="text" w:hAnchor="text" w:y="1"/>
              <w:shd w:val="clear" w:color="auto" w:fill="auto"/>
              <w:spacing w:before="0" w:line="244" w:lineRule="exact"/>
              <w:ind w:left="194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048" w:wrap="notBeside" w:vAnchor="text" w:hAnchor="text" w:y="1"/>
              <w:shd w:val="clear" w:color="auto" w:fill="auto"/>
              <w:spacing w:before="0" w:line="244" w:lineRule="exact"/>
              <w:ind w:left="17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00699" w:rsidRPr="00C55137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048" w:wrap="notBeside" w:vAnchor="text" w:hAnchor="text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(подпись) (ФИО)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699" w:rsidRPr="00C55137" w:rsidRDefault="00754E4B">
            <w:pPr>
              <w:pStyle w:val="20"/>
              <w:framePr w:w="9048" w:wrap="notBeside" w:vAnchor="text" w:hAnchor="text" w:y="1"/>
              <w:shd w:val="clear" w:color="auto" w:fill="auto"/>
              <w:spacing w:before="0" w:line="24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137">
              <w:rPr>
                <w:rStyle w:val="211pt"/>
                <w:rFonts w:ascii="Arial" w:hAnsi="Arial" w:cs="Arial"/>
                <w:sz w:val="24"/>
                <w:szCs w:val="24"/>
              </w:rPr>
              <w:t>(подпись) (ФИО)</w:t>
            </w:r>
          </w:p>
        </w:tc>
      </w:tr>
    </w:tbl>
    <w:p w:rsidR="00100699" w:rsidRPr="00C55137" w:rsidRDefault="00100699">
      <w:pPr>
        <w:framePr w:w="9048" w:wrap="notBeside" w:vAnchor="text" w:hAnchor="text" w:y="1"/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p w:rsidR="00100699" w:rsidRPr="00C55137" w:rsidRDefault="00100699">
      <w:pPr>
        <w:rPr>
          <w:rFonts w:ascii="Arial" w:hAnsi="Arial" w:cs="Arial"/>
        </w:rPr>
      </w:pPr>
    </w:p>
    <w:sectPr w:rsidR="00100699" w:rsidRPr="00C55137" w:rsidSect="00100699">
      <w:headerReference w:type="even" r:id="rId111"/>
      <w:headerReference w:type="default" r:id="rId112"/>
      <w:headerReference w:type="first" r:id="rId113"/>
      <w:pgSz w:w="11909" w:h="17217"/>
      <w:pgMar w:top="1046" w:right="213" w:bottom="72" w:left="99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E4B" w:rsidRDefault="00754E4B" w:rsidP="00100699">
      <w:r>
        <w:separator/>
      </w:r>
    </w:p>
  </w:endnote>
  <w:endnote w:type="continuationSeparator" w:id="1">
    <w:p w:rsidR="00754E4B" w:rsidRDefault="00754E4B" w:rsidP="00100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E4B" w:rsidRDefault="00754E4B"/>
  </w:footnote>
  <w:footnote w:type="continuationSeparator" w:id="1">
    <w:p w:rsidR="00754E4B" w:rsidRDefault="00754E4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87.7pt;margin-top:33.5pt;width:161.05pt;height:22.55pt;z-index:-1887440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754E4B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 xml:space="preserve">Приложение </w:t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  <w:r w:rsidRPr="00C55137">
                  <w:rPr>
                    <w:rStyle w:val="a5"/>
                    <w:lang w:eastAsia="en-US" w:bidi="en-US"/>
                  </w:rPr>
                  <w:t xml:space="preserve"> </w:t>
                </w:r>
                <w:r>
                  <w:rPr>
                    <w:rStyle w:val="a5"/>
                  </w:rPr>
                  <w:t>_3_ к Соглашению</w:t>
                </w:r>
              </w:p>
              <w:p w:rsidR="00100699" w:rsidRDefault="00754E4B">
                <w:pPr>
                  <w:pStyle w:val="a4"/>
                  <w:shd w:val="clear" w:color="auto" w:fill="auto"/>
                  <w:tabs>
                    <w:tab w:val="right" w:pos="2616"/>
                  </w:tabs>
                  <w:spacing w:line="240" w:lineRule="auto"/>
                </w:pPr>
                <w:r>
                  <w:rPr>
                    <w:rStyle w:val="a5"/>
                  </w:rPr>
                  <w:t>от</w:t>
                </w:r>
                <w:r>
                  <w:rPr>
                    <w:rStyle w:val="a5"/>
                  </w:rPr>
                  <w:tab/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</w:p>
            </w:txbxContent>
          </v:textbox>
          <w10:wrap anchorx="page" anchory="page"/>
        </v:shape>
      </w:pict>
    </w:r>
    <w:r w:rsidRPr="00100699">
      <w:pict>
        <v:shape id="_x0000_s2055" type="#_x0000_t202" style="position:absolute;margin-left:295.3pt;margin-top:5.9pt;width:10.55pt;height:7.9pt;z-index:-18874405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8.15pt;margin-top:33.5pt;width:150pt;height:22.55pt;z-index:-18874405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754E4B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 xml:space="preserve">Приложение </w:t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  <w:r w:rsidRPr="00C55137">
                  <w:rPr>
                    <w:rStyle w:val="a5"/>
                    <w:lang w:eastAsia="en-US" w:bidi="en-US"/>
                  </w:rPr>
                  <w:t xml:space="preserve"> </w:t>
                </w:r>
                <w:r>
                  <w:rPr>
                    <w:rStyle w:val="a5"/>
                  </w:rPr>
                  <w:t xml:space="preserve">2 к </w:t>
                </w:r>
                <w:r>
                  <w:rPr>
                    <w:rStyle w:val="a5"/>
                  </w:rPr>
                  <w:t>Соглашению</w:t>
                </w:r>
              </w:p>
              <w:p w:rsidR="00100699" w:rsidRDefault="00754E4B">
                <w:pPr>
                  <w:pStyle w:val="a4"/>
                  <w:shd w:val="clear" w:color="auto" w:fill="auto"/>
                  <w:tabs>
                    <w:tab w:val="right" w:pos="2395"/>
                  </w:tabs>
                  <w:spacing w:line="240" w:lineRule="auto"/>
                </w:pPr>
                <w:r>
                  <w:rPr>
                    <w:rStyle w:val="a5"/>
                  </w:rPr>
                  <w:t>от</w:t>
                </w:r>
                <w:r>
                  <w:rPr>
                    <w:rStyle w:val="a5"/>
                  </w:rPr>
                  <w:tab/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</w:p>
            </w:txbxContent>
          </v:textbox>
          <w10:wrap anchorx="page" anchory="page"/>
        </v:shape>
      </w:pict>
    </w:r>
    <w:r w:rsidRPr="00100699">
      <w:pict>
        <v:shape id="_x0000_s2053" type="#_x0000_t202" style="position:absolute;margin-left:294.7pt;margin-top:5.9pt;width:10.3pt;height:7.9pt;z-index:-18874404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5.3pt;margin-top:38pt;width:11.3pt;height:7.9pt;z-index:-188744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26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5.3pt;margin-top:38pt;width:11.3pt;height:7.9pt;z-index:-18874404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27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7.7pt;margin-top:31.3pt;width:161.5pt;height:24.7pt;z-index:-188744046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754E4B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 xml:space="preserve">Приложение </w:t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  <w:r w:rsidRPr="00C55137">
                  <w:rPr>
                    <w:rStyle w:val="a5"/>
                    <w:lang w:eastAsia="en-US" w:bidi="en-US"/>
                  </w:rPr>
                  <w:t xml:space="preserve"> </w:t>
                </w:r>
                <w:r>
                  <w:rPr>
                    <w:rStyle w:val="a5"/>
                  </w:rPr>
                  <w:t>_5_ к Соглашению</w:t>
                </w:r>
              </w:p>
              <w:p w:rsidR="00100699" w:rsidRDefault="00754E4B">
                <w:pPr>
                  <w:pStyle w:val="a4"/>
                  <w:shd w:val="clear" w:color="auto" w:fill="auto"/>
                  <w:tabs>
                    <w:tab w:val="right" w:pos="2678"/>
                    <w:tab w:val="right" w:pos="3230"/>
                  </w:tabs>
                  <w:spacing w:line="240" w:lineRule="auto"/>
                </w:pPr>
                <w:r>
                  <w:rPr>
                    <w:rStyle w:val="a5"/>
                  </w:rPr>
                  <w:t>от</w:t>
                </w:r>
                <w:r>
                  <w:rPr>
                    <w:rStyle w:val="a5"/>
                  </w:rPr>
                  <w:tab/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  <w:r>
                  <w:rPr>
                    <w:rStyle w:val="a5"/>
                  </w:rPr>
                  <w:tab/>
                </w:r>
              </w:p>
            </w:txbxContent>
          </v:textbox>
          <w10:wrap anchorx="page" anchory="page"/>
        </v:shape>
      </w:pict>
    </w:r>
    <w:r w:rsidRPr="00100699">
      <w:pict>
        <v:shape id="_x0000_s2049" type="#_x0000_t202" style="position:absolute;margin-left:295.3pt;margin-top:3.7pt;width:11.3pt;height:7.9pt;z-index:-18874404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484.45pt;margin-top:33.7pt;width:67.2pt;height:9.8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754E4B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 xml:space="preserve">Приложение </w:t>
                </w: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484.45pt;margin-top:33.7pt;width:67.2pt;height:9.8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754E4B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 xml:space="preserve">Приложение </w:t>
                </w: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57.25pt;margin-top:78.6pt;width:402.95pt;height:9.85pt;z-index:-18874405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tabs>
                    <w:tab w:val="right" w:pos="8059"/>
                  </w:tabs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10</w:t>
                  </w:r>
                </w:fldSimple>
                <w:r w:rsidR="00754E4B">
                  <w:rPr>
                    <w:rStyle w:val="a5"/>
                  </w:rPr>
                  <w:t>.1.2.</w:t>
                </w:r>
                <w:r w:rsidR="00754E4B">
                  <w:rPr>
                    <w:rStyle w:val="a5"/>
                  </w:rPr>
                  <w:tab/>
                  <w:t>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7.25pt;margin-top:78.6pt;width:402.95pt;height:9.85pt;z-index:-188744057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tabs>
                    <w:tab w:val="right" w:pos="8059"/>
                  </w:tabs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11</w:t>
                  </w:r>
                </w:fldSimple>
                <w:r w:rsidR="00754E4B">
                  <w:rPr>
                    <w:rStyle w:val="a5"/>
                  </w:rPr>
                  <w:t>.1.2.</w:t>
                </w:r>
                <w:r w:rsidR="00754E4B">
                  <w:rPr>
                    <w:rStyle w:val="a5"/>
                  </w:rPr>
                  <w:tab/>
                  <w:t>.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05.3pt;margin-top:38pt;width:11.3pt;height:7.9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96.95pt;margin-top:33.5pt;width:172.1pt;height:22.55pt;z-index:-188744055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754E4B">
                <w:pPr>
                  <w:pStyle w:val="a4"/>
                  <w:shd w:val="clear" w:color="auto" w:fill="auto"/>
                  <w:tabs>
                    <w:tab w:val="right" w:pos="3432"/>
                  </w:tabs>
                  <w:spacing w:line="240" w:lineRule="auto"/>
                </w:pPr>
                <w:r>
                  <w:rPr>
                    <w:rStyle w:val="a5"/>
                  </w:rPr>
                  <w:t xml:space="preserve">Приложение </w:t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  <w:r w:rsidRPr="00C55137">
                  <w:rPr>
                    <w:rStyle w:val="a5"/>
                    <w:lang w:eastAsia="en-US" w:bidi="en-US"/>
                  </w:rPr>
                  <w:t xml:space="preserve"> </w:t>
                </w:r>
                <w:r>
                  <w:rPr>
                    <w:rStyle w:val="a5"/>
                  </w:rPr>
                  <w:t>_1</w:t>
                </w:r>
                <w:r>
                  <w:rPr>
                    <w:rStyle w:val="a5"/>
                  </w:rPr>
                  <w:tab/>
                  <w:t>к Соглашению</w:t>
                </w:r>
              </w:p>
              <w:p w:rsidR="00100699" w:rsidRDefault="00754E4B">
                <w:pPr>
                  <w:pStyle w:val="a4"/>
                  <w:shd w:val="clear" w:color="auto" w:fill="auto"/>
                  <w:tabs>
                    <w:tab w:val="right" w:pos="2222"/>
                  </w:tabs>
                  <w:spacing w:line="240" w:lineRule="auto"/>
                </w:pPr>
                <w:r>
                  <w:rPr>
                    <w:rStyle w:val="a5"/>
                  </w:rPr>
                  <w:t>от</w:t>
                </w:r>
                <w:r>
                  <w:rPr>
                    <w:rStyle w:val="a5"/>
                  </w:rPr>
                  <w:tab/>
                </w:r>
                <w:r>
                  <w:rPr>
                    <w:rStyle w:val="a5"/>
                    <w:lang w:val="en-US" w:eastAsia="en-US" w:bidi="en-US"/>
                  </w:rPr>
                  <w:t>N</w:t>
                </w:r>
              </w:p>
            </w:txbxContent>
          </v:textbox>
          <w10:wrap anchorx="page" anchory="page"/>
        </v:shape>
      </w:pict>
    </w:r>
    <w:r w:rsidRPr="00100699">
      <w:pict>
        <v:shape id="_x0000_s2058" type="#_x0000_t202" style="position:absolute;margin-left:316.8pt;margin-top:5.9pt;width:10.1pt;height:7.9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19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99" w:rsidRDefault="00100699">
    <w:pPr>
      <w:rPr>
        <w:sz w:val="2"/>
        <w:szCs w:val="2"/>
      </w:rPr>
    </w:pPr>
    <w:r w:rsidRPr="001006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05.3pt;margin-top:38pt;width:11.3pt;height:7.9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00699" w:rsidRDefault="00100699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C55137" w:rsidRPr="00C55137">
                    <w:rPr>
                      <w:rStyle w:val="a5"/>
                      <w:noProof/>
                    </w:rPr>
                    <w:t>22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9E4"/>
    <w:multiLevelType w:val="multilevel"/>
    <w:tmpl w:val="4D8C54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87338"/>
    <w:multiLevelType w:val="multilevel"/>
    <w:tmpl w:val="0D024C5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124A3E"/>
    <w:multiLevelType w:val="multilevel"/>
    <w:tmpl w:val="E3748C3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A071C1"/>
    <w:multiLevelType w:val="multilevel"/>
    <w:tmpl w:val="A79A69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941EE6"/>
    <w:multiLevelType w:val="multilevel"/>
    <w:tmpl w:val="28C4533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8F43C1"/>
    <w:multiLevelType w:val="multilevel"/>
    <w:tmpl w:val="FDB6B4C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102CF5"/>
    <w:multiLevelType w:val="multilevel"/>
    <w:tmpl w:val="FD16D9E0"/>
    <w:lvl w:ilvl="0">
      <w:start w:val="3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E07399"/>
    <w:multiLevelType w:val="multilevel"/>
    <w:tmpl w:val="127EB2B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3D1D95"/>
    <w:multiLevelType w:val="multilevel"/>
    <w:tmpl w:val="3F62225A"/>
    <w:lvl w:ilvl="0">
      <w:start w:val="1"/>
      <w:numFmt w:val="decimal"/>
      <w:lvlText w:val="4.1.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87CFD"/>
    <w:multiLevelType w:val="multilevel"/>
    <w:tmpl w:val="8C3A1A5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F017B9"/>
    <w:multiLevelType w:val="multilevel"/>
    <w:tmpl w:val="B8C8581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9A768D"/>
    <w:multiLevelType w:val="multilevel"/>
    <w:tmpl w:val="C6C4EE5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E04732"/>
    <w:multiLevelType w:val="multilevel"/>
    <w:tmpl w:val="022A7498"/>
    <w:lvl w:ilvl="0">
      <w:start w:val="9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537364"/>
    <w:multiLevelType w:val="multilevel"/>
    <w:tmpl w:val="4C269D96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6F6541"/>
    <w:multiLevelType w:val="multilevel"/>
    <w:tmpl w:val="807214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C25649"/>
    <w:multiLevelType w:val="multilevel"/>
    <w:tmpl w:val="FC749504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1070ED"/>
    <w:multiLevelType w:val="multilevel"/>
    <w:tmpl w:val="04905E5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904BA4"/>
    <w:multiLevelType w:val="multilevel"/>
    <w:tmpl w:val="288AB08A"/>
    <w:lvl w:ilvl="0">
      <w:start w:val="1"/>
      <w:numFmt w:val="decimal"/>
      <w:lvlText w:val="4.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2F05A9"/>
    <w:multiLevelType w:val="multilevel"/>
    <w:tmpl w:val="C018D606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3F6277"/>
    <w:multiLevelType w:val="multilevel"/>
    <w:tmpl w:val="867CBA8A"/>
    <w:lvl w:ilvl="0">
      <w:start w:val="1"/>
      <w:numFmt w:val="decimal"/>
      <w:lvlText w:val="4.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B3532B"/>
    <w:multiLevelType w:val="multilevel"/>
    <w:tmpl w:val="BF4C59A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99096C"/>
    <w:multiLevelType w:val="multilevel"/>
    <w:tmpl w:val="27DC6AF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E77E08"/>
    <w:multiLevelType w:val="multilevel"/>
    <w:tmpl w:val="9420F6E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7C237C"/>
    <w:multiLevelType w:val="multilevel"/>
    <w:tmpl w:val="F668831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417A5C"/>
    <w:multiLevelType w:val="multilevel"/>
    <w:tmpl w:val="F5101C3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5B6EF9"/>
    <w:multiLevelType w:val="multilevel"/>
    <w:tmpl w:val="33A0E8F6"/>
    <w:lvl w:ilvl="0">
      <w:start w:val="1"/>
      <w:numFmt w:val="decimal"/>
      <w:lvlText w:val="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4F353D"/>
    <w:multiLevelType w:val="multilevel"/>
    <w:tmpl w:val="56D223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91218D"/>
    <w:multiLevelType w:val="multilevel"/>
    <w:tmpl w:val="9FAE77E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8B1245"/>
    <w:multiLevelType w:val="multilevel"/>
    <w:tmpl w:val="14345D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17138E"/>
    <w:multiLevelType w:val="multilevel"/>
    <w:tmpl w:val="BD5A94A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2C522E"/>
    <w:multiLevelType w:val="multilevel"/>
    <w:tmpl w:val="CB482BD0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552694"/>
    <w:multiLevelType w:val="multilevel"/>
    <w:tmpl w:val="90E055B0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4F0AE0"/>
    <w:multiLevelType w:val="multilevel"/>
    <w:tmpl w:val="C8087690"/>
    <w:lvl w:ilvl="0">
      <w:start w:val="10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717BDE"/>
    <w:multiLevelType w:val="multilevel"/>
    <w:tmpl w:val="86CE36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B47182"/>
    <w:multiLevelType w:val="multilevel"/>
    <w:tmpl w:val="9E466C8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C6237E"/>
    <w:multiLevelType w:val="multilevel"/>
    <w:tmpl w:val="B0CC182E"/>
    <w:lvl w:ilvl="0">
      <w:start w:val="1"/>
      <w:numFmt w:val="decimal"/>
      <w:lvlText w:val="7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F81446"/>
    <w:multiLevelType w:val="multilevel"/>
    <w:tmpl w:val="E00013B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A56244"/>
    <w:multiLevelType w:val="multilevel"/>
    <w:tmpl w:val="23E4646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B0A0F6B"/>
    <w:multiLevelType w:val="multilevel"/>
    <w:tmpl w:val="5A88974E"/>
    <w:lvl w:ilvl="0">
      <w:start w:val="1"/>
      <w:numFmt w:val="decimal"/>
      <w:lvlText w:val="7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7B7C4A"/>
    <w:multiLevelType w:val="multilevel"/>
    <w:tmpl w:val="D024AFD2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"/>
  </w:num>
  <w:num w:numId="3">
    <w:abstractNumId w:val="22"/>
  </w:num>
  <w:num w:numId="4">
    <w:abstractNumId w:val="26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2"/>
  </w:num>
  <w:num w:numId="10">
    <w:abstractNumId w:val="37"/>
  </w:num>
  <w:num w:numId="11">
    <w:abstractNumId w:val="13"/>
  </w:num>
  <w:num w:numId="12">
    <w:abstractNumId w:val="1"/>
  </w:num>
  <w:num w:numId="13">
    <w:abstractNumId w:val="14"/>
  </w:num>
  <w:num w:numId="14">
    <w:abstractNumId w:val="34"/>
  </w:num>
  <w:num w:numId="15">
    <w:abstractNumId w:val="28"/>
  </w:num>
  <w:num w:numId="16">
    <w:abstractNumId w:val="20"/>
  </w:num>
  <w:num w:numId="17">
    <w:abstractNumId w:val="29"/>
  </w:num>
  <w:num w:numId="18">
    <w:abstractNumId w:val="9"/>
  </w:num>
  <w:num w:numId="19">
    <w:abstractNumId w:val="31"/>
  </w:num>
  <w:num w:numId="20">
    <w:abstractNumId w:val="24"/>
  </w:num>
  <w:num w:numId="21">
    <w:abstractNumId w:val="27"/>
  </w:num>
  <w:num w:numId="22">
    <w:abstractNumId w:val="23"/>
  </w:num>
  <w:num w:numId="23">
    <w:abstractNumId w:val="17"/>
  </w:num>
  <w:num w:numId="24">
    <w:abstractNumId w:val="8"/>
  </w:num>
  <w:num w:numId="25">
    <w:abstractNumId w:val="7"/>
  </w:num>
  <w:num w:numId="26">
    <w:abstractNumId w:val="18"/>
  </w:num>
  <w:num w:numId="27">
    <w:abstractNumId w:val="12"/>
  </w:num>
  <w:num w:numId="28">
    <w:abstractNumId w:val="19"/>
  </w:num>
  <w:num w:numId="29">
    <w:abstractNumId w:val="39"/>
  </w:num>
  <w:num w:numId="30">
    <w:abstractNumId w:val="16"/>
  </w:num>
  <w:num w:numId="31">
    <w:abstractNumId w:val="36"/>
  </w:num>
  <w:num w:numId="32">
    <w:abstractNumId w:val="21"/>
  </w:num>
  <w:num w:numId="33">
    <w:abstractNumId w:val="25"/>
  </w:num>
  <w:num w:numId="34">
    <w:abstractNumId w:val="35"/>
  </w:num>
  <w:num w:numId="35">
    <w:abstractNumId w:val="38"/>
  </w:num>
  <w:num w:numId="36">
    <w:abstractNumId w:val="4"/>
  </w:num>
  <w:num w:numId="37">
    <w:abstractNumId w:val="15"/>
  </w:num>
  <w:num w:numId="38">
    <w:abstractNumId w:val="5"/>
  </w:num>
  <w:num w:numId="39">
    <w:abstractNumId w:val="30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100699"/>
    <w:rsid w:val="00100699"/>
    <w:rsid w:val="00754E4B"/>
    <w:rsid w:val="00C5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069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100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100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Corbel12pt">
    <w:name w:val="Основной текст (4) + Corbel;12 pt"/>
    <w:basedOn w:val="4"/>
    <w:rsid w:val="00100699"/>
    <w:rPr>
      <w:rFonts w:ascii="Corbel" w:eastAsia="Corbel" w:hAnsi="Corbel" w:cs="Corbel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00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полужирный"/>
    <w:basedOn w:val="5"/>
    <w:rsid w:val="00100699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Полужирный;Интервал 3 pt"/>
    <w:basedOn w:val="2"/>
    <w:rsid w:val="00100699"/>
    <w:rPr>
      <w:b/>
      <w:bCs/>
      <w:color w:val="000000"/>
      <w:spacing w:val="60"/>
      <w:w w:val="100"/>
      <w:position w:val="0"/>
      <w:lang w:val="ru-RU" w:eastAsia="ru-RU" w:bidi="ru-RU"/>
    </w:rPr>
  </w:style>
  <w:style w:type="character" w:customStyle="1" w:styleId="21">
    <w:name w:val="Заголовок №2_"/>
    <w:basedOn w:val="a0"/>
    <w:link w:val="22"/>
    <w:rsid w:val="00100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Заголовок №2 + Не полужирный"/>
    <w:basedOn w:val="21"/>
    <w:rsid w:val="00100699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"/>
    <w:rsid w:val="00100699"/>
    <w:rPr>
      <w:color w:val="0000FF"/>
      <w:spacing w:val="0"/>
      <w:w w:val="100"/>
      <w:position w:val="0"/>
      <w:lang w:val="ru-RU" w:eastAsia="ru-RU" w:bidi="ru-RU"/>
    </w:rPr>
  </w:style>
  <w:style w:type="character" w:customStyle="1" w:styleId="23pt0">
    <w:name w:val="Основной текст (2) + Интервал 3 pt"/>
    <w:basedOn w:val="2"/>
    <w:rsid w:val="00100699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Колонтитул_"/>
    <w:basedOn w:val="a0"/>
    <w:link w:val="a4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3"/>
    <w:rsid w:val="0010069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100699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11pt">
    <w:name w:val="Основной текст (6) + 11 pt"/>
    <w:basedOn w:val="6"/>
    <w:rsid w:val="00100699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100699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100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Не полужирный"/>
    <w:basedOn w:val="8"/>
    <w:rsid w:val="00100699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71">
    <w:name w:val="Основной текст (7) + Полужирный"/>
    <w:basedOn w:val="7"/>
    <w:rsid w:val="00100699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11pt1pt">
    <w:name w:val="Основной текст (2) + 11 pt;Интервал 1 pt"/>
    <w:basedOn w:val="2"/>
    <w:rsid w:val="00100699"/>
    <w:rPr>
      <w:color w:val="000000"/>
      <w:spacing w:val="20"/>
      <w:w w:val="100"/>
      <w:position w:val="0"/>
      <w:sz w:val="22"/>
      <w:szCs w:val="22"/>
      <w:lang w:val="ru-RU" w:eastAsia="ru-RU" w:bidi="ru-RU"/>
    </w:rPr>
  </w:style>
  <w:style w:type="character" w:customStyle="1" w:styleId="7Exact">
    <w:name w:val="Основной текст (7) Exact"/>
    <w:basedOn w:val="a0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100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0">
    <w:name w:val="Подпись к таблице + Не полужирный Exact"/>
    <w:basedOn w:val="a6"/>
    <w:rsid w:val="00100699"/>
    <w:rPr>
      <w:b/>
      <w:bCs/>
    </w:rPr>
  </w:style>
  <w:style w:type="character" w:customStyle="1" w:styleId="9Exact">
    <w:name w:val="Основной текст (9) Exact"/>
    <w:basedOn w:val="a0"/>
    <w:link w:val="9"/>
    <w:rsid w:val="00100699"/>
    <w:rPr>
      <w:b w:val="0"/>
      <w:bCs w:val="0"/>
      <w:i w:val="0"/>
      <w:iCs w:val="0"/>
      <w:smallCaps w:val="0"/>
      <w:strike w:val="0"/>
      <w:spacing w:val="420"/>
      <w:sz w:val="34"/>
      <w:szCs w:val="34"/>
      <w:u w:val="none"/>
    </w:rPr>
  </w:style>
  <w:style w:type="character" w:customStyle="1" w:styleId="a7">
    <w:name w:val="Оглавление_"/>
    <w:basedOn w:val="a0"/>
    <w:link w:val="a8"/>
    <w:rsid w:val="00100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главление (2)_"/>
    <w:basedOn w:val="a0"/>
    <w:link w:val="27"/>
    <w:rsid w:val="00100699"/>
    <w:rPr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71pt">
    <w:name w:val="Основной текст (7) + Интервал 1 pt"/>
    <w:basedOn w:val="7"/>
    <w:rsid w:val="00100699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a6">
    <w:name w:val="Подпись к таблице_"/>
    <w:basedOn w:val="a0"/>
    <w:link w:val="a9"/>
    <w:rsid w:val="00100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 + Не полужирный"/>
    <w:basedOn w:val="a6"/>
    <w:rsid w:val="00100699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00699"/>
    <w:pPr>
      <w:shd w:val="clear" w:color="auto" w:fill="FFFFFF"/>
      <w:spacing w:before="300" w:line="298" w:lineRule="exact"/>
      <w:ind w:hanging="4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100699"/>
    <w:pPr>
      <w:shd w:val="clear" w:color="auto" w:fill="FFFFFF"/>
      <w:spacing w:line="354" w:lineRule="exact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100699"/>
    <w:pPr>
      <w:shd w:val="clear" w:color="auto" w:fill="FFFFFF"/>
      <w:spacing w:before="420" w:line="532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10"/>
      <w:sz w:val="48"/>
      <w:szCs w:val="48"/>
    </w:rPr>
  </w:style>
  <w:style w:type="paragraph" w:customStyle="1" w:styleId="40">
    <w:name w:val="Основной текст (4)"/>
    <w:basedOn w:val="a"/>
    <w:link w:val="4"/>
    <w:rsid w:val="00100699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100699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100699"/>
    <w:pPr>
      <w:shd w:val="clear" w:color="auto" w:fill="FFFFFF"/>
      <w:spacing w:before="260" w:line="298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100699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4">
    <w:name w:val="Колонтитул"/>
    <w:basedOn w:val="a"/>
    <w:link w:val="a3"/>
    <w:rsid w:val="00100699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rsid w:val="00100699"/>
    <w:pPr>
      <w:shd w:val="clear" w:color="auto" w:fill="FFFFFF"/>
      <w:spacing w:before="880" w:after="160" w:line="244" w:lineRule="exact"/>
      <w:ind w:hanging="21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rsid w:val="00100699"/>
    <w:pPr>
      <w:shd w:val="clear" w:color="auto" w:fill="FFFFFF"/>
      <w:spacing w:before="240" w:line="28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Подпись к таблице"/>
    <w:basedOn w:val="a"/>
    <w:link w:val="a6"/>
    <w:rsid w:val="00100699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">
    <w:name w:val="Основной текст (9)"/>
    <w:basedOn w:val="a"/>
    <w:link w:val="9Exact"/>
    <w:rsid w:val="00100699"/>
    <w:pPr>
      <w:shd w:val="clear" w:color="auto" w:fill="FFFFFF"/>
      <w:spacing w:line="386" w:lineRule="exact"/>
    </w:pPr>
    <w:rPr>
      <w:spacing w:val="420"/>
      <w:sz w:val="34"/>
      <w:szCs w:val="34"/>
    </w:rPr>
  </w:style>
  <w:style w:type="paragraph" w:customStyle="1" w:styleId="a8">
    <w:name w:val="Оглавление"/>
    <w:basedOn w:val="a"/>
    <w:link w:val="a7"/>
    <w:rsid w:val="00100699"/>
    <w:pPr>
      <w:shd w:val="clear" w:color="auto" w:fill="FFFFFF"/>
      <w:spacing w:before="24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7">
    <w:name w:val="Оглавление (2)"/>
    <w:basedOn w:val="a"/>
    <w:link w:val="26"/>
    <w:rsid w:val="00100699"/>
    <w:pPr>
      <w:shd w:val="clear" w:color="auto" w:fill="FFFFFF"/>
      <w:spacing w:line="114" w:lineRule="exact"/>
      <w:jc w:val="both"/>
    </w:pPr>
    <w:rPr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70408460/100000" TargetMode="External"/><Relationship Id="rId21" Type="http://schemas.openxmlformats.org/officeDocument/2006/relationships/hyperlink" Target="http://internet.garant.ru/document/redirect/12112604/0" TargetMode="External"/><Relationship Id="rId42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7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63" Type="http://schemas.openxmlformats.org/officeDocument/2006/relationships/hyperlink" Target="http://internet.garant.ru/document/redirect/555333/0" TargetMode="External"/><Relationship Id="rId68" Type="http://schemas.openxmlformats.org/officeDocument/2006/relationships/header" Target="header11.xml"/><Relationship Id="rId8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89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12" Type="http://schemas.openxmlformats.org/officeDocument/2006/relationships/header" Target="header13.xml"/><Relationship Id="rId16" Type="http://schemas.openxmlformats.org/officeDocument/2006/relationships/header" Target="header2.xml"/><Relationship Id="rId107" Type="http://schemas.openxmlformats.org/officeDocument/2006/relationships/hyperlink" Target="http://internet.garant.ru/document/redirect/70465940/0" TargetMode="External"/><Relationship Id="rId11" Type="http://schemas.openxmlformats.org/officeDocument/2006/relationships/hyperlink" Target="mailto:ekonom@adm.gag.nnov.ru" TargetMode="External"/><Relationship Id="rId2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32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37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0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5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53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58" Type="http://schemas.openxmlformats.org/officeDocument/2006/relationships/hyperlink" Target="http://internet.garant.ru/document/redirect/70465940/0" TargetMode="External"/><Relationship Id="rId66" Type="http://schemas.openxmlformats.org/officeDocument/2006/relationships/header" Target="header9.xml"/><Relationship Id="rId7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79" Type="http://schemas.openxmlformats.org/officeDocument/2006/relationships/hyperlink" Target="http://internet.garant.ru/document/redirect/70408460/100000" TargetMode="External"/><Relationship Id="rId87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02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10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eader" Target="header5.xml"/><Relationship Id="rId82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0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5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9" Type="http://schemas.openxmlformats.org/officeDocument/2006/relationships/hyperlink" Target="http://internet.garant.ru/document/redirect/12112604/4" TargetMode="External"/><Relationship Id="rId14" Type="http://schemas.openxmlformats.org/officeDocument/2006/relationships/hyperlink" Target="https://login.consultant.ru/link/?req=doc&amp;base=LAW&amp;n=452913&amp;date=12.01.2024" TargetMode="External"/><Relationship Id="rId22" Type="http://schemas.openxmlformats.org/officeDocument/2006/relationships/hyperlink" Target="http://internet.garant.ru/document/redirect/70408460/100300" TargetMode="External"/><Relationship Id="rId27" Type="http://schemas.openxmlformats.org/officeDocument/2006/relationships/hyperlink" Target="http://internet.garant.ru/document/redirect/12112604/4" TargetMode="External"/><Relationship Id="rId30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35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3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8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56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64" Type="http://schemas.openxmlformats.org/officeDocument/2006/relationships/header" Target="header7.xml"/><Relationship Id="rId69" Type="http://schemas.openxmlformats.org/officeDocument/2006/relationships/hyperlink" Target="http://internet.garant.ru/document/redirect/12112604/4" TargetMode="External"/><Relationship Id="rId77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00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05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13" Type="http://schemas.openxmlformats.org/officeDocument/2006/relationships/header" Target="header14.xml"/><Relationship Id="rId8" Type="http://schemas.openxmlformats.org/officeDocument/2006/relationships/hyperlink" Target="https://login.consultant.ru/link/?req=doc&amp;base=LAW&amp;n=121087&amp;dst=100142&amp;field=134&amp;date=12.01.2024" TargetMode="External"/><Relationship Id="rId51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72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80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85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3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8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ZB&amp;n=487024&amp;dst=5769" TargetMode="External"/><Relationship Id="rId17" Type="http://schemas.openxmlformats.org/officeDocument/2006/relationships/header" Target="header3.xml"/><Relationship Id="rId25" Type="http://schemas.openxmlformats.org/officeDocument/2006/relationships/hyperlink" Target="http://internet.garant.ru/document/redirect/70408460/100000" TargetMode="External"/><Relationship Id="rId33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38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6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59" Type="http://schemas.openxmlformats.org/officeDocument/2006/relationships/hyperlink" Target="http://internet.garant.ru/document/redirect/555333/0" TargetMode="External"/><Relationship Id="rId67" Type="http://schemas.openxmlformats.org/officeDocument/2006/relationships/header" Target="header10.xml"/><Relationship Id="rId103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08" Type="http://schemas.openxmlformats.org/officeDocument/2006/relationships/hyperlink" Target="http://internet.garant.ru/document/redirect/555333/0" TargetMode="External"/><Relationship Id="rId20" Type="http://schemas.openxmlformats.org/officeDocument/2006/relationships/hyperlink" Target="http://internet.garant.ru/document/redirect/12112604/7812" TargetMode="External"/><Relationship Id="rId41" Type="http://schemas.openxmlformats.org/officeDocument/2006/relationships/hyperlink" Target="http://internet.garant.ru/document/redirect/12112604/4" TargetMode="External"/><Relationship Id="rId5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62" Type="http://schemas.openxmlformats.org/officeDocument/2006/relationships/header" Target="header6.xml"/><Relationship Id="rId70" Type="http://schemas.openxmlformats.org/officeDocument/2006/relationships/hyperlink" Target="http://internet.garant.ru/document/redirect/12112604/7812" TargetMode="External"/><Relationship Id="rId75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83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88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1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6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11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hyperlink" Target="http://internet.garant.ru/document/redirect/70408460/100300" TargetMode="External"/><Relationship Id="rId28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36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9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57" Type="http://schemas.openxmlformats.org/officeDocument/2006/relationships/hyperlink" Target="http://internet.garant.ru/document/redirect/70465940/0" TargetMode="External"/><Relationship Id="rId106" Type="http://schemas.openxmlformats.org/officeDocument/2006/relationships/hyperlink" Target="http://internet.garant.ru/document/redirect/70465940/0" TargetMode="External"/><Relationship Id="rId114" Type="http://schemas.openxmlformats.org/officeDocument/2006/relationships/fontTable" Target="fontTable.xml"/><Relationship Id="rId10" Type="http://schemas.openxmlformats.org/officeDocument/2006/relationships/hyperlink" Target="mailto:ekonom@adm.gag.nnov.ru" TargetMode="External"/><Relationship Id="rId31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52" Type="http://schemas.openxmlformats.org/officeDocument/2006/relationships/hyperlink" Target="http://internet.garant.ru/document/redirect/12112604/4" TargetMode="External"/><Relationship Id="rId60" Type="http://schemas.openxmlformats.org/officeDocument/2006/relationships/hyperlink" Target="http://internet.garant.ru/document/redirect/555333/0" TargetMode="External"/><Relationship Id="rId65" Type="http://schemas.openxmlformats.org/officeDocument/2006/relationships/header" Target="header8.xml"/><Relationship Id="rId73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78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81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86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9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01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2913&amp;date=12.01.2024" TargetMode="External"/><Relationship Id="rId13" Type="http://schemas.openxmlformats.org/officeDocument/2006/relationships/hyperlink" Target="https://login.consultant.ru/link/?req=doc&amp;base=LAW&amp;n=121087&amp;dst=100142&amp;field=134&amp;date=12.01.2024" TargetMode="External"/><Relationship Id="rId18" Type="http://schemas.openxmlformats.org/officeDocument/2006/relationships/header" Target="header4.xml"/><Relationship Id="rId39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09" Type="http://schemas.openxmlformats.org/officeDocument/2006/relationships/hyperlink" Target="http://internet.garant.ru/document/redirect/555333/0" TargetMode="External"/><Relationship Id="rId3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50" Type="http://schemas.openxmlformats.org/officeDocument/2006/relationships/hyperlink" Target="http://internet.garant.ru/document/redirect/12112604/4" TargetMode="External"/><Relationship Id="rId55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76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7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104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7" Type="http://schemas.openxmlformats.org/officeDocument/2006/relationships/hyperlink" Target="https://login.consultant.ru/link/?req=doc&amp;base=RZB&amp;n=487024&amp;dst=5769" TargetMode="External"/><Relationship Id="rId71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92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Relationship Id="rId2" Type="http://schemas.openxmlformats.org/officeDocument/2006/relationships/styles" Target="styles.xml"/><Relationship Id="rId29" Type="http://schemas.openxmlformats.org/officeDocument/2006/relationships/hyperlink" Target="file:///C:/Users/1/Downloads/&#1056;&#1119;&#1057;&#1026;&#1056;&#1105;&#1056;&#1108;&#1056;&#176;&#1056;&#183;%20&#1056;&#1114;&#1056;&#1105;&#1056;&#1029;&#1056;&#1105;&#1057;&#1027;&#1057;&#8218;&#1056;&#181;&#1057;&#1026;&#1057;&#1027;&#1057;&#8218;&#1056;&#1030;&#1056;&#176;%20&#105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11615</Words>
  <Characters>66206</Characters>
  <Application>Microsoft Office Word</Application>
  <DocSecurity>0</DocSecurity>
  <Lines>551</Lines>
  <Paragraphs>155</Paragraphs>
  <ScaleCrop>false</ScaleCrop>
  <Company/>
  <LinksUpToDate>false</LinksUpToDate>
  <CharactersWithSpaces>77666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2025-01-17T09:29:00Z</dcterms:created>
  <dcterms:modified xsi:type="dcterms:W3CDTF">2025-01-17T09:34:00Z</dcterms:modified>
</cp:coreProperties>
</file>